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xmlns:wp14="http://schemas.microsoft.com/office/word/2010/wordml" w:rsidRPr="00D578AA" w:rsidR="00906F42" w:rsidP="00906F42" w:rsidRDefault="00906F42" w14:paraId="672A6659" wp14:textId="77777777">
      <w:pPr>
        <w:spacing w:line="240" w:lineRule="auto"/>
        <w:ind w:left="0" w:leftChars="0" w:hanging="2" w:firstLineChars="0"/>
        <w:jc w:val="both"/>
        <w:textDirection w:val="lrTb"/>
        <w:textAlignment w:val="auto"/>
        <w:outlineLvl w:val="9"/>
        <w:rPr>
          <w:rFonts w:ascii="Garamond" w:hAnsi="Garamond" w:eastAsia="Times New Roman" w:cs="Times New Roman"/>
          <w:b/>
          <w:bCs/>
          <w:position w:val="0"/>
          <w:sz w:val="28"/>
          <w:szCs w:val="28"/>
          <w:lang w:eastAsia="it-IT" w:bidi="ar-SA"/>
        </w:rPr>
      </w:pPr>
    </w:p>
    <w:p xmlns:wp14="http://schemas.microsoft.com/office/word/2010/wordml" w:rsidR="00906F42" w:rsidP="00D60C20" w:rsidRDefault="00906F42" w14:paraId="51F6EF7D" wp14:textId="77777777">
      <w:pPr>
        <w:spacing w:line="240" w:lineRule="auto"/>
        <w:ind w:left="0" w:leftChars="0" w:hanging="2" w:firstLineChars="0"/>
        <w:jc w:val="center"/>
        <w:textDirection w:val="lrTb"/>
        <w:textAlignment w:val="auto"/>
        <w:outlineLvl w:val="9"/>
        <w:rPr>
          <w:rFonts w:ascii="Garamond" w:hAnsi="Garamond"/>
          <w:b/>
          <w:sz w:val="28"/>
          <w:szCs w:val="28"/>
        </w:rPr>
      </w:pPr>
      <w:r w:rsidRPr="004110B4">
        <w:rPr>
          <w:rFonts w:ascii="Garamond" w:hAnsi="Garamond"/>
          <w:b/>
          <w:sz w:val="28"/>
          <w:szCs w:val="28"/>
        </w:rPr>
        <w:t xml:space="preserve">Dal 12 al 14 settembre 2025 </w:t>
      </w:r>
      <w:r>
        <w:rPr>
          <w:rFonts w:ascii="Garamond" w:hAnsi="Garamond"/>
          <w:b/>
          <w:sz w:val="28"/>
          <w:szCs w:val="28"/>
        </w:rPr>
        <w:t>t</w:t>
      </w:r>
      <w:r w:rsidRPr="00D578AA">
        <w:rPr>
          <w:rFonts w:ascii="Garamond" w:hAnsi="Garamond"/>
          <w:b/>
          <w:sz w:val="28"/>
          <w:szCs w:val="28"/>
        </w:rPr>
        <w:t xml:space="preserve">orna </w:t>
      </w:r>
      <w:r w:rsidRPr="004110B4">
        <w:rPr>
          <w:rFonts w:ascii="Garamond" w:hAnsi="Garamond"/>
          <w:b/>
          <w:sz w:val="28"/>
          <w:szCs w:val="28"/>
        </w:rPr>
        <w:t xml:space="preserve">a Ruvo di Puglia (BA) </w:t>
      </w:r>
      <w:r w:rsidRPr="00D578AA">
        <w:rPr>
          <w:rFonts w:ascii="Garamond" w:hAnsi="Garamond"/>
          <w:b/>
          <w:sz w:val="28"/>
          <w:szCs w:val="28"/>
        </w:rPr>
        <w:t xml:space="preserve">il </w:t>
      </w:r>
      <w:r>
        <w:rPr>
          <w:rFonts w:ascii="Garamond" w:hAnsi="Garamond"/>
          <w:b/>
          <w:sz w:val="28"/>
          <w:szCs w:val="28"/>
        </w:rPr>
        <w:t>"Talos Festival",</w:t>
      </w:r>
      <w:r w:rsidR="00574E2C">
        <w:rPr>
          <w:rFonts w:ascii="Garamond" w:hAnsi="Garamond"/>
          <w:b/>
          <w:sz w:val="28"/>
          <w:szCs w:val="28"/>
        </w:rPr>
        <w:t xml:space="preserve"> </w:t>
      </w:r>
    </w:p>
    <w:p xmlns:wp14="http://schemas.microsoft.com/office/word/2010/wordml" w:rsidRPr="00D578AA" w:rsidR="00906F42" w:rsidP="00D60C20" w:rsidRDefault="00906F42" w14:paraId="7072FEC8" wp14:textId="77777777">
      <w:pPr>
        <w:spacing w:line="240" w:lineRule="auto"/>
        <w:ind w:left="0" w:leftChars="0" w:hanging="2" w:firstLineChars="0"/>
        <w:jc w:val="center"/>
        <w:textDirection w:val="lrTb"/>
        <w:textAlignment w:val="auto"/>
        <w:outlineLvl w:val="9"/>
        <w:rPr>
          <w:rFonts w:ascii="Garamond" w:hAnsi="Garamond"/>
        </w:rPr>
      </w:pPr>
      <w:r w:rsidRPr="00906F42">
        <w:rPr>
          <w:rFonts w:ascii="Garamond" w:hAnsi="Garamond"/>
          <w:b/>
          <w:sz w:val="28"/>
          <w:szCs w:val="28"/>
        </w:rPr>
        <w:t>la storica rassegna di musica</w:t>
      </w:r>
      <w:r>
        <w:rPr>
          <w:rFonts w:ascii="Garamond" w:hAnsi="Garamond"/>
          <w:b/>
          <w:sz w:val="28"/>
          <w:szCs w:val="28"/>
        </w:rPr>
        <w:t>,</w:t>
      </w:r>
      <w:r w:rsidRPr="00906F42">
        <w:rPr>
          <w:rFonts w:ascii="Garamond" w:hAnsi="Garamond"/>
          <w:b/>
          <w:sz w:val="28"/>
          <w:szCs w:val="28"/>
        </w:rPr>
        <w:t xml:space="preserve"> arte</w:t>
      </w:r>
      <w:r>
        <w:rPr>
          <w:rFonts w:ascii="Garamond" w:hAnsi="Garamond"/>
          <w:b/>
          <w:sz w:val="28"/>
          <w:szCs w:val="28"/>
        </w:rPr>
        <w:t xml:space="preserve"> e suoni di banda appuntamento</w:t>
      </w:r>
      <w:r w:rsidRPr="00D578AA">
        <w:rPr>
          <w:rFonts w:ascii="Garamond" w:hAnsi="Garamond"/>
          <w:b/>
          <w:sz w:val="28"/>
          <w:szCs w:val="28"/>
        </w:rPr>
        <w:t xml:space="preserve"> </w:t>
      </w:r>
      <w:r>
        <w:rPr>
          <w:rFonts w:ascii="Garamond" w:hAnsi="Garamond"/>
          <w:b/>
          <w:sz w:val="28"/>
          <w:szCs w:val="28"/>
        </w:rPr>
        <w:t>fisso nella programmazione</w:t>
      </w:r>
      <w:r w:rsidRPr="00D578AA">
        <w:rPr>
          <w:rFonts w:ascii="Garamond" w:hAnsi="Garamond"/>
          <w:b/>
          <w:sz w:val="28"/>
          <w:szCs w:val="28"/>
        </w:rPr>
        <w:t xml:space="preserve"> est</w:t>
      </w:r>
      <w:r>
        <w:rPr>
          <w:rFonts w:ascii="Garamond" w:hAnsi="Garamond"/>
          <w:b/>
          <w:sz w:val="28"/>
          <w:szCs w:val="28"/>
        </w:rPr>
        <w:t>iva pugliese</w:t>
      </w:r>
    </w:p>
    <w:p xmlns:wp14="http://schemas.microsoft.com/office/word/2010/wordml" w:rsidR="00906F42" w:rsidP="00906F42" w:rsidRDefault="00906F42" w14:paraId="0A37501D" wp14:textId="77777777">
      <w:pPr>
        <w:spacing w:line="240" w:lineRule="auto"/>
        <w:ind w:left="0" w:leftChars="0" w:hanging="2" w:firstLineChars="0"/>
        <w:jc w:val="both"/>
        <w:textDirection w:val="lrTb"/>
        <w:textAlignment w:val="auto"/>
        <w:outlineLvl w:val="9"/>
        <w:rPr>
          <w:rFonts w:ascii="Garamond" w:hAnsi="Garamond" w:eastAsia="Times New Roman" w:cs="Times New Roman"/>
          <w:position w:val="0"/>
          <w:sz w:val="28"/>
          <w:szCs w:val="28"/>
          <w:lang w:eastAsia="it-IT" w:bidi="ar-SA"/>
        </w:rPr>
      </w:pPr>
    </w:p>
    <w:p xmlns:wp14="http://schemas.microsoft.com/office/word/2010/wordml" w:rsidRPr="0057203E" w:rsidR="00906F42" w:rsidP="00D60C20" w:rsidRDefault="00906F42" w14:paraId="1DAE6796" wp14:textId="77777777">
      <w:pPr>
        <w:spacing w:line="240" w:lineRule="auto"/>
        <w:ind w:left="0" w:leftChars="0" w:hanging="2" w:firstLineChars="0"/>
        <w:jc w:val="center"/>
        <w:textDirection w:val="lrTb"/>
        <w:textAlignment w:val="auto"/>
        <w:outlineLvl w:val="9"/>
        <w:rPr>
          <w:rFonts w:ascii="Garamond" w:hAnsi="Garamond" w:eastAsia="Calibri" w:cs="Times New Roman"/>
          <w:color w:val="000000"/>
          <w:sz w:val="28"/>
          <w:szCs w:val="28"/>
        </w:rPr>
      </w:pPr>
      <w:r w:rsidRPr="0057203E">
        <w:rPr>
          <w:rFonts w:ascii="Garamond" w:hAnsi="Garamond" w:eastAsia="Times New Roman" w:cs="Times New Roman"/>
          <w:position w:val="0"/>
          <w:sz w:val="28"/>
          <w:szCs w:val="28"/>
          <w:lang w:eastAsia="it-IT" w:bidi="ar-SA"/>
        </w:rPr>
        <w:t xml:space="preserve">Ospiti di quest’anno </w:t>
      </w:r>
      <w:r w:rsidR="00AA7991">
        <w:rPr>
          <w:rFonts w:ascii="Garamond" w:hAnsi="Garamond" w:eastAsia="Times New Roman" w:cs="Times New Roman"/>
          <w:bCs/>
          <w:position w:val="0"/>
          <w:sz w:val="28"/>
          <w:szCs w:val="28"/>
          <w:lang w:eastAsia="it-IT" w:bidi="ar-SA"/>
        </w:rPr>
        <w:t xml:space="preserve">Gianluca Petrella Cosmic </w:t>
      </w:r>
      <w:r w:rsidRPr="00AA7991" w:rsidR="00AA7991">
        <w:rPr>
          <w:rFonts w:ascii="Garamond" w:hAnsi="Garamond" w:eastAsia="Times New Roman" w:cs="Times New Roman"/>
          <w:bCs/>
          <w:position w:val="0"/>
          <w:sz w:val="28"/>
          <w:szCs w:val="28"/>
          <w:lang w:eastAsia="it-IT" w:bidi="ar-SA"/>
        </w:rPr>
        <w:t>Renaissance</w:t>
      </w:r>
      <w:r w:rsidRPr="0057203E">
        <w:rPr>
          <w:rFonts w:ascii="Garamond" w:hAnsi="Garamond" w:eastAsia="Times New Roman" w:cs="Times New Roman"/>
          <w:bCs/>
          <w:position w:val="0"/>
          <w:sz w:val="28"/>
          <w:szCs w:val="28"/>
          <w:lang w:eastAsia="it-IT" w:bidi="ar-SA"/>
        </w:rPr>
        <w:t>, Frankie Hi-Nrg MC, Orchestre Tout Puissant Marcel Duchamp, Human Ensemble, Banda Talos di Ruvo di Puglia e Compagnia</w:t>
      </w:r>
      <w:r>
        <w:rPr>
          <w:rFonts w:ascii="Garamond" w:hAnsi="Garamond" w:eastAsia="Times New Roman" w:cs="Times New Roman"/>
          <w:bCs/>
          <w:position w:val="0"/>
          <w:sz w:val="28"/>
          <w:szCs w:val="28"/>
          <w:lang w:eastAsia="it-IT" w:bidi="ar-SA"/>
        </w:rPr>
        <w:t xml:space="preserve"> di danza contemporanea</w:t>
      </w:r>
      <w:r w:rsidRPr="0057203E">
        <w:rPr>
          <w:rFonts w:ascii="Garamond" w:hAnsi="Garamond" w:eastAsia="Times New Roman" w:cs="Times New Roman"/>
          <w:bCs/>
          <w:position w:val="0"/>
          <w:sz w:val="28"/>
          <w:szCs w:val="28"/>
          <w:lang w:eastAsia="it-IT" w:bidi="ar-SA"/>
        </w:rPr>
        <w:t xml:space="preserve"> Menhir</w:t>
      </w:r>
    </w:p>
    <w:p xmlns:wp14="http://schemas.microsoft.com/office/word/2010/wordml" w:rsidRPr="00D578AA" w:rsidR="00906F42" w:rsidP="00906F42" w:rsidRDefault="00906F42" w14:paraId="5DAB6C7B" wp14:textId="77777777">
      <w:pPr>
        <w:pBdr>
          <w:top w:val="nil"/>
          <w:left w:val="nil"/>
          <w:bottom w:val="nil"/>
          <w:right w:val="nil"/>
          <w:between w:val="nil"/>
        </w:pBdr>
        <w:spacing w:line="240" w:lineRule="auto"/>
        <w:ind w:left="0" w:hanging="2"/>
        <w:jc w:val="both"/>
        <w:rPr>
          <w:rFonts w:ascii="Garamond" w:hAnsi="Garamond"/>
          <w:color w:val="000000"/>
        </w:rPr>
      </w:pPr>
    </w:p>
    <w:p xmlns:wp14="http://schemas.microsoft.com/office/word/2010/wordml" w:rsidRPr="00D578AA" w:rsidR="00906F42" w:rsidP="00B07727" w:rsidRDefault="00906F42" w14:paraId="6CD3DC8B" wp14:textId="77777777">
      <w:pPr>
        <w:pBdr>
          <w:top w:val="nil"/>
          <w:left w:val="nil"/>
          <w:bottom w:val="nil"/>
          <w:right w:val="nil"/>
          <w:between w:val="nil"/>
        </w:pBdr>
        <w:spacing w:line="240" w:lineRule="auto"/>
        <w:ind w:left="0" w:hanging="2"/>
        <w:jc w:val="center"/>
        <w:rPr>
          <w:rFonts w:ascii="Garamond" w:hAnsi="Garamond" w:eastAsia="Calibri" w:cs="Calibri"/>
          <w:i/>
          <w:color w:val="000000"/>
          <w:sz w:val="23"/>
          <w:szCs w:val="23"/>
        </w:rPr>
      </w:pPr>
      <w:r w:rsidRPr="00D578AA">
        <w:rPr>
          <w:rFonts w:ascii="Garamond" w:hAnsi="Garamond" w:eastAsia="Calibri" w:cs="Calibri"/>
          <w:i/>
          <w:color w:val="000000"/>
          <w:sz w:val="23"/>
          <w:szCs w:val="23"/>
        </w:rPr>
        <w:t>Press kit con immagini e comunicati sempre disponibili online:</w:t>
      </w:r>
    </w:p>
    <w:p xmlns:wp14="http://schemas.microsoft.com/office/word/2010/wordml" w:rsidRPr="00D578AA" w:rsidR="00906F42" w:rsidP="00B07727" w:rsidRDefault="0053408C" w14:paraId="59CF8B5B" wp14:textId="77777777">
      <w:pPr>
        <w:pBdr>
          <w:top w:val="nil"/>
          <w:left w:val="nil"/>
          <w:bottom w:val="nil"/>
          <w:right w:val="nil"/>
          <w:between w:val="nil"/>
        </w:pBdr>
        <w:spacing w:line="240" w:lineRule="auto"/>
        <w:ind w:left="0" w:hanging="2"/>
        <w:jc w:val="center"/>
        <w:rPr>
          <w:rFonts w:ascii="Garamond" w:hAnsi="Garamond" w:eastAsia="Calibri" w:cs="Calibri"/>
          <w:i/>
          <w:color w:val="000000"/>
          <w:sz w:val="23"/>
          <w:szCs w:val="23"/>
        </w:rPr>
      </w:pPr>
      <w:hyperlink w:history="1" r:id="rId6">
        <w:r w:rsidRPr="00D578AA" w:rsidR="00906F42">
          <w:rPr>
            <w:rStyle w:val="Collegamentoipertestuale"/>
            <w:rFonts w:ascii="Garamond" w:hAnsi="Garamond" w:eastAsia="Calibri" w:cs="Calibri"/>
            <w:i/>
            <w:sz w:val="23"/>
            <w:szCs w:val="23"/>
          </w:rPr>
          <w:t>https://bit.ly/Talos2025</w:t>
        </w:r>
      </w:hyperlink>
    </w:p>
    <w:p xmlns:wp14="http://schemas.microsoft.com/office/word/2010/wordml" w:rsidR="00FD67CD" w:rsidP="00F55945" w:rsidRDefault="00FD67CD" w14:paraId="02EB378F"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00906F42" w:rsidP="00F55945" w:rsidRDefault="00F55945" w14:paraId="3DE7C988"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r>
        <w:rPr>
          <w:rFonts w:ascii="Garamond" w:hAnsi="Garamond" w:eastAsia="Times New Roman" w:cs="Times New Roman"/>
          <w:position w:val="0"/>
          <w:lang w:eastAsia="it-IT" w:bidi="ar-SA"/>
        </w:rPr>
        <w:t>La s</w:t>
      </w:r>
      <w:r w:rsidRPr="00906F42" w:rsidR="00906F42">
        <w:rPr>
          <w:rFonts w:ascii="Garamond" w:hAnsi="Garamond" w:eastAsia="Times New Roman" w:cs="Times New Roman"/>
          <w:position w:val="0"/>
          <w:lang w:eastAsia="it-IT" w:bidi="ar-SA"/>
        </w:rPr>
        <w:t xml:space="preserve">perimentazione, </w:t>
      </w:r>
      <w:r>
        <w:rPr>
          <w:rFonts w:ascii="Garamond" w:hAnsi="Garamond" w:eastAsia="Times New Roman" w:cs="Times New Roman"/>
          <w:position w:val="0"/>
          <w:lang w:eastAsia="it-IT" w:bidi="ar-SA"/>
        </w:rPr>
        <w:t>la musica improvvisata</w:t>
      </w:r>
      <w:r w:rsidRPr="00B766AD">
        <w:rPr>
          <w:rFonts w:ascii="Garamond" w:hAnsi="Garamond" w:eastAsia="Times New Roman" w:cs="Times New Roman"/>
          <w:position w:val="0"/>
          <w:lang w:eastAsia="it-IT" w:bidi="ar-SA"/>
        </w:rPr>
        <w:t>,</w:t>
      </w:r>
      <w:r w:rsidRPr="00B766AD" w:rsidR="00906F42">
        <w:rPr>
          <w:rFonts w:ascii="Garamond" w:hAnsi="Garamond" w:eastAsia="Times New Roman" w:cs="Times New Roman"/>
          <w:position w:val="0"/>
          <w:lang w:eastAsia="it-IT" w:bidi="ar-SA"/>
        </w:rPr>
        <w:t xml:space="preserve"> </w:t>
      </w:r>
      <w:r w:rsidRPr="00B766AD" w:rsidR="00A35B55">
        <w:rPr>
          <w:rFonts w:ascii="Garamond" w:hAnsi="Garamond" w:eastAsia="Times New Roman" w:cs="Times New Roman"/>
          <w:position w:val="0"/>
          <w:lang w:eastAsia="it-IT" w:bidi="ar-SA"/>
        </w:rPr>
        <w:t xml:space="preserve">la </w:t>
      </w:r>
      <w:r w:rsidRPr="00B766AD" w:rsidR="00906F42">
        <w:rPr>
          <w:rFonts w:ascii="Garamond" w:hAnsi="Garamond" w:eastAsia="Times New Roman" w:cs="Times New Roman"/>
          <w:position w:val="0"/>
          <w:lang w:eastAsia="it-IT" w:bidi="ar-SA"/>
        </w:rPr>
        <w:t>danza</w:t>
      </w:r>
      <w:r w:rsidRPr="00B766AD" w:rsidR="00A35B55">
        <w:rPr>
          <w:rFonts w:ascii="Garamond" w:hAnsi="Garamond" w:eastAsia="Times New Roman" w:cs="Times New Roman"/>
          <w:position w:val="0"/>
          <w:lang w:eastAsia="it-IT" w:bidi="ar-SA"/>
        </w:rPr>
        <w:t xml:space="preserve"> contemporanea</w:t>
      </w:r>
      <w:r w:rsidRPr="00906F42" w:rsidR="00906F42">
        <w:rPr>
          <w:rFonts w:ascii="Garamond" w:hAnsi="Garamond" w:eastAsia="Times New Roman" w:cs="Times New Roman"/>
          <w:position w:val="0"/>
          <w:lang w:eastAsia="it-IT" w:bidi="ar-SA"/>
        </w:rPr>
        <w:t xml:space="preserve">, </w:t>
      </w:r>
      <w:r>
        <w:rPr>
          <w:rFonts w:ascii="Garamond" w:hAnsi="Garamond" w:eastAsia="Times New Roman" w:cs="Times New Roman"/>
          <w:position w:val="0"/>
          <w:lang w:eastAsia="it-IT" w:bidi="ar-SA"/>
        </w:rPr>
        <w:t>p</w:t>
      </w:r>
      <w:r w:rsidRPr="00906F42">
        <w:rPr>
          <w:rFonts w:ascii="Garamond" w:hAnsi="Garamond" w:eastAsia="Times New Roman" w:cs="Times New Roman"/>
          <w:position w:val="0"/>
          <w:lang w:eastAsia="it-IT" w:bidi="ar-SA"/>
        </w:rPr>
        <w:t>rogetti artistici</w:t>
      </w:r>
      <w:r>
        <w:rPr>
          <w:rFonts w:ascii="Garamond" w:hAnsi="Garamond" w:eastAsia="Times New Roman" w:cs="Times New Roman"/>
          <w:position w:val="0"/>
          <w:lang w:eastAsia="it-IT" w:bidi="ar-SA"/>
        </w:rPr>
        <w:t xml:space="preserve"> originali</w:t>
      </w:r>
      <w:r w:rsidRPr="00906F42">
        <w:rPr>
          <w:rFonts w:ascii="Garamond" w:hAnsi="Garamond" w:eastAsia="Times New Roman" w:cs="Times New Roman"/>
          <w:position w:val="0"/>
          <w:lang w:eastAsia="it-IT" w:bidi="ar-SA"/>
        </w:rPr>
        <w:t xml:space="preserve">, </w:t>
      </w:r>
      <w:r>
        <w:rPr>
          <w:rFonts w:ascii="Garamond" w:hAnsi="Garamond" w:eastAsia="Times New Roman" w:cs="Times New Roman"/>
          <w:position w:val="0"/>
          <w:lang w:eastAsia="it-IT" w:bidi="ar-SA"/>
        </w:rPr>
        <w:t xml:space="preserve">ma anche pop di qualità e, come sempre, </w:t>
      </w:r>
      <w:r w:rsidRPr="00906F42" w:rsidR="00906F42">
        <w:rPr>
          <w:rFonts w:ascii="Garamond" w:hAnsi="Garamond" w:eastAsia="Times New Roman" w:cs="Times New Roman"/>
          <w:position w:val="0"/>
          <w:lang w:eastAsia="it-IT" w:bidi="ar-SA"/>
        </w:rPr>
        <w:t xml:space="preserve">il suono unico e </w:t>
      </w:r>
      <w:r>
        <w:rPr>
          <w:rFonts w:ascii="Garamond" w:hAnsi="Garamond" w:eastAsia="Times New Roman" w:cs="Times New Roman"/>
          <w:position w:val="0"/>
          <w:lang w:eastAsia="it-IT" w:bidi="ar-SA"/>
        </w:rPr>
        <w:t>identitario</w:t>
      </w:r>
      <w:r w:rsidRPr="00906F42" w:rsidR="00906F42">
        <w:rPr>
          <w:rFonts w:ascii="Garamond" w:hAnsi="Garamond" w:eastAsia="Times New Roman" w:cs="Times New Roman"/>
          <w:position w:val="0"/>
          <w:lang w:eastAsia="it-IT" w:bidi="ar-SA"/>
        </w:rPr>
        <w:t xml:space="preserve"> della banda</w:t>
      </w:r>
      <w:r>
        <w:rPr>
          <w:rFonts w:ascii="Garamond" w:hAnsi="Garamond" w:eastAsia="Times New Roman" w:cs="Times New Roman"/>
          <w:position w:val="0"/>
          <w:lang w:eastAsia="it-IT" w:bidi="ar-SA"/>
        </w:rPr>
        <w:t>. Ci</w:t>
      </w:r>
      <w:r w:rsidR="00D60C20">
        <w:rPr>
          <w:rFonts w:ascii="Garamond" w:hAnsi="Garamond" w:eastAsia="Times New Roman" w:cs="Times New Roman"/>
          <w:position w:val="0"/>
          <w:lang w:eastAsia="it-IT" w:bidi="ar-SA"/>
        </w:rPr>
        <w:t xml:space="preserve"> sarà tutto questo </w:t>
      </w:r>
      <w:r>
        <w:rPr>
          <w:rFonts w:ascii="Garamond" w:hAnsi="Garamond" w:eastAsia="Times New Roman" w:cs="Times New Roman"/>
          <w:position w:val="0"/>
          <w:lang w:eastAsia="it-IT" w:bidi="ar-SA"/>
        </w:rPr>
        <w:t xml:space="preserve">nell’edizione 2025 del </w:t>
      </w:r>
      <w:r w:rsidRPr="00D578AA" w:rsidR="00906F42">
        <w:rPr>
          <w:rFonts w:ascii="Garamond" w:hAnsi="Garamond" w:eastAsia="Times New Roman" w:cs="Times New Roman"/>
          <w:b/>
          <w:bCs/>
          <w:position w:val="0"/>
          <w:lang w:eastAsia="it-IT" w:bidi="ar-SA"/>
        </w:rPr>
        <w:t>“Talos Festival”</w:t>
      </w:r>
      <w:r w:rsidRPr="00D578AA" w:rsidR="00906F42">
        <w:rPr>
          <w:rFonts w:ascii="Garamond" w:hAnsi="Garamond" w:eastAsia="Times New Roman" w:cs="Times New Roman"/>
          <w:position w:val="0"/>
          <w:lang w:eastAsia="it-IT" w:bidi="ar-SA"/>
        </w:rPr>
        <w:t xml:space="preserve">, storica rassegna di musica e arte nata a Ruvo di Puglia (BA) oltre trent’anni fa </w:t>
      </w:r>
      <w:r w:rsidR="00FD67CD">
        <w:rPr>
          <w:rFonts w:ascii="Garamond" w:hAnsi="Garamond" w:eastAsia="Times New Roman" w:cs="Times New Roman"/>
          <w:position w:val="0"/>
          <w:lang w:eastAsia="it-IT" w:bidi="ar-SA"/>
        </w:rPr>
        <w:t>per</w:t>
      </w:r>
      <w:r w:rsidRPr="00D578AA" w:rsidR="00906F42">
        <w:rPr>
          <w:rFonts w:ascii="Garamond" w:hAnsi="Garamond" w:eastAsia="Times New Roman" w:cs="Times New Roman"/>
          <w:position w:val="0"/>
          <w:lang w:eastAsia="it-IT" w:bidi="ar-SA"/>
        </w:rPr>
        <w:t xml:space="preserve"> </w:t>
      </w:r>
      <w:r w:rsidR="008E7BF6">
        <w:rPr>
          <w:rFonts w:ascii="Garamond" w:hAnsi="Garamond" w:eastAsia="Times New Roman" w:cs="Times New Roman"/>
          <w:position w:val="0"/>
          <w:lang w:eastAsia="it-IT" w:bidi="ar-SA"/>
        </w:rPr>
        <w:t>tenere insieme</w:t>
      </w:r>
      <w:r>
        <w:rPr>
          <w:rFonts w:ascii="Garamond" w:hAnsi="Garamond" w:eastAsia="Times New Roman" w:cs="Times New Roman"/>
          <w:position w:val="0"/>
          <w:lang w:eastAsia="it-IT" w:bidi="ar-SA"/>
        </w:rPr>
        <w:t xml:space="preserve"> discipline diverse e </w:t>
      </w:r>
      <w:r w:rsidR="00574E2C">
        <w:rPr>
          <w:rFonts w:ascii="Garamond" w:hAnsi="Garamond" w:eastAsia="Times New Roman" w:cs="Times New Roman"/>
          <w:position w:val="0"/>
          <w:lang w:eastAsia="it-IT" w:bidi="ar-SA"/>
        </w:rPr>
        <w:t>valorizzare</w:t>
      </w:r>
      <w:r>
        <w:rPr>
          <w:rFonts w:ascii="Garamond" w:hAnsi="Garamond" w:eastAsia="Times New Roman" w:cs="Times New Roman"/>
          <w:position w:val="0"/>
          <w:lang w:eastAsia="it-IT" w:bidi="ar-SA"/>
        </w:rPr>
        <w:t xml:space="preserve"> </w:t>
      </w:r>
      <w:r w:rsidR="00773F48">
        <w:rPr>
          <w:rFonts w:ascii="Garamond" w:hAnsi="Garamond" w:eastAsia="Times New Roman" w:cs="Times New Roman"/>
          <w:position w:val="0"/>
          <w:lang w:eastAsia="it-IT" w:bidi="ar-SA"/>
        </w:rPr>
        <w:t>il</w:t>
      </w:r>
      <w:r w:rsidR="008E7BF6">
        <w:rPr>
          <w:rFonts w:ascii="Garamond" w:hAnsi="Garamond" w:eastAsia="Times New Roman" w:cs="Times New Roman"/>
          <w:position w:val="0"/>
          <w:lang w:eastAsia="it-IT" w:bidi="ar-SA"/>
        </w:rPr>
        <w:t xml:space="preserve"> </w:t>
      </w:r>
      <w:r w:rsidR="00773F48">
        <w:rPr>
          <w:rFonts w:ascii="Garamond" w:hAnsi="Garamond" w:eastAsia="Times New Roman" w:cs="Times New Roman"/>
          <w:position w:val="0"/>
          <w:lang w:eastAsia="it-IT" w:bidi="ar-SA"/>
        </w:rPr>
        <w:t>suono</w:t>
      </w:r>
      <w:r w:rsidRPr="00D578AA" w:rsidR="00906F42">
        <w:rPr>
          <w:rFonts w:ascii="Garamond" w:hAnsi="Garamond" w:eastAsia="Times New Roman" w:cs="Times New Roman"/>
          <w:position w:val="0"/>
          <w:lang w:eastAsia="it-IT" w:bidi="ar-SA"/>
        </w:rPr>
        <w:t xml:space="preserve"> </w:t>
      </w:r>
      <w:r w:rsidR="008E7BF6">
        <w:rPr>
          <w:rFonts w:ascii="Garamond" w:hAnsi="Garamond" w:eastAsia="Times New Roman" w:cs="Times New Roman"/>
          <w:position w:val="0"/>
          <w:lang w:eastAsia="it-IT" w:bidi="ar-SA"/>
        </w:rPr>
        <w:t>“</w:t>
      </w:r>
      <w:r>
        <w:rPr>
          <w:rFonts w:ascii="Garamond" w:hAnsi="Garamond" w:eastAsia="Times New Roman" w:cs="Times New Roman"/>
          <w:position w:val="0"/>
          <w:lang w:eastAsia="it-IT" w:bidi="ar-SA"/>
        </w:rPr>
        <w:t>antic</w:t>
      </w:r>
      <w:r w:rsidR="00773F48">
        <w:rPr>
          <w:rFonts w:ascii="Garamond" w:hAnsi="Garamond" w:eastAsia="Times New Roman" w:cs="Times New Roman"/>
          <w:position w:val="0"/>
          <w:lang w:eastAsia="it-IT" w:bidi="ar-SA"/>
        </w:rPr>
        <w:t>o</w:t>
      </w:r>
      <w:r w:rsidR="008E7BF6">
        <w:rPr>
          <w:rFonts w:ascii="Garamond" w:hAnsi="Garamond" w:eastAsia="Times New Roman" w:cs="Times New Roman"/>
          <w:position w:val="0"/>
          <w:lang w:eastAsia="it-IT" w:bidi="ar-SA"/>
        </w:rPr>
        <w:t>”</w:t>
      </w:r>
      <w:r w:rsidRPr="00D578AA" w:rsidR="00906F42">
        <w:rPr>
          <w:rFonts w:ascii="Garamond" w:hAnsi="Garamond" w:eastAsia="Times New Roman" w:cs="Times New Roman"/>
          <w:position w:val="0"/>
          <w:lang w:eastAsia="it-IT" w:bidi="ar-SA"/>
        </w:rPr>
        <w:t xml:space="preserve"> </w:t>
      </w:r>
      <w:r w:rsidR="00574E2C">
        <w:rPr>
          <w:rFonts w:ascii="Garamond" w:hAnsi="Garamond" w:eastAsia="Times New Roman" w:cs="Times New Roman"/>
          <w:position w:val="0"/>
          <w:lang w:eastAsia="it-IT" w:bidi="ar-SA"/>
        </w:rPr>
        <w:t>e peculiar</w:t>
      </w:r>
      <w:r w:rsidR="00773F48">
        <w:rPr>
          <w:rFonts w:ascii="Garamond" w:hAnsi="Garamond" w:eastAsia="Times New Roman" w:cs="Times New Roman"/>
          <w:position w:val="0"/>
          <w:lang w:eastAsia="it-IT" w:bidi="ar-SA"/>
        </w:rPr>
        <w:t>e</w:t>
      </w:r>
      <w:r w:rsidR="00574E2C">
        <w:rPr>
          <w:rFonts w:ascii="Garamond" w:hAnsi="Garamond" w:eastAsia="Times New Roman" w:cs="Times New Roman"/>
          <w:position w:val="0"/>
          <w:lang w:eastAsia="it-IT" w:bidi="ar-SA"/>
        </w:rPr>
        <w:t xml:space="preserve"> </w:t>
      </w:r>
      <w:r w:rsidRPr="00D578AA" w:rsidR="00906F42">
        <w:rPr>
          <w:rFonts w:ascii="Garamond" w:hAnsi="Garamond" w:eastAsia="Times New Roman" w:cs="Times New Roman"/>
          <w:position w:val="0"/>
          <w:lang w:eastAsia="it-IT" w:bidi="ar-SA"/>
        </w:rPr>
        <w:t>dell</w:t>
      </w:r>
      <w:r w:rsidR="00FD67CD">
        <w:rPr>
          <w:rFonts w:ascii="Garamond" w:hAnsi="Garamond" w:eastAsia="Times New Roman" w:cs="Times New Roman"/>
          <w:position w:val="0"/>
          <w:lang w:eastAsia="it-IT" w:bidi="ar-SA"/>
        </w:rPr>
        <w:t>e</w:t>
      </w:r>
      <w:r w:rsidRPr="00D578AA" w:rsidR="00906F42">
        <w:rPr>
          <w:rFonts w:ascii="Garamond" w:hAnsi="Garamond" w:eastAsia="Times New Roman" w:cs="Times New Roman"/>
          <w:position w:val="0"/>
          <w:lang w:eastAsia="it-IT" w:bidi="ar-SA"/>
        </w:rPr>
        <w:t xml:space="preserve"> band</w:t>
      </w:r>
      <w:r w:rsidR="00FD67CD">
        <w:rPr>
          <w:rFonts w:ascii="Garamond" w:hAnsi="Garamond" w:eastAsia="Times New Roman" w:cs="Times New Roman"/>
          <w:position w:val="0"/>
          <w:lang w:eastAsia="it-IT" w:bidi="ar-SA"/>
        </w:rPr>
        <w:t>e da giro</w:t>
      </w:r>
      <w:r w:rsidRPr="00D578AA" w:rsidR="00906F42">
        <w:rPr>
          <w:rFonts w:ascii="Garamond" w:hAnsi="Garamond" w:eastAsia="Times New Roman" w:cs="Times New Roman"/>
          <w:position w:val="0"/>
          <w:lang w:eastAsia="it-IT" w:bidi="ar-SA"/>
        </w:rPr>
        <w:t>.</w:t>
      </w:r>
    </w:p>
    <w:p xmlns:wp14="http://schemas.microsoft.com/office/word/2010/wordml" w:rsidRPr="00D578AA" w:rsidR="00B766AD" w:rsidP="00B766AD" w:rsidRDefault="00B766AD" w14:paraId="432CE164"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r w:rsidRPr="00B766AD">
        <w:rPr>
          <w:rFonts w:ascii="Garamond" w:hAnsi="Garamond"/>
        </w:rPr>
        <w:t xml:space="preserve">Una novità importante di questa edizione è la scelta di </w:t>
      </w:r>
      <w:r w:rsidRPr="00B766AD">
        <w:rPr>
          <w:rStyle w:val="Enfasigrassetto"/>
          <w:rFonts w:ascii="Garamond" w:hAnsi="Garamond"/>
        </w:rPr>
        <w:t>Piazza Matteotti</w:t>
      </w:r>
      <w:r w:rsidRPr="00B766AD">
        <w:rPr>
          <w:rFonts w:ascii="Garamond" w:hAnsi="Garamond"/>
        </w:rPr>
        <w:t xml:space="preserve"> come cuore del festival. Per la prima volta, infatti, il Talos porta i suoi concerti principali nella piazza centrale di Ruvo di Puglia, trasformando lo spazio urbano più rappresentativo della città in un grande palcoscenico a cielo aperto</w:t>
      </w:r>
      <w:r>
        <w:t>.</w:t>
      </w:r>
      <w:r w:rsidR="00F012C3">
        <w:t xml:space="preserve"> </w:t>
      </w:r>
      <w:r w:rsidRPr="00F012C3" w:rsidR="00F012C3">
        <w:rPr>
          <w:rFonts w:ascii="Garamond" w:hAnsi="Garamond"/>
        </w:rPr>
        <w:t>La maggiore capienza, accompagnata all’ingresso gratuito per tutti gli spettacoli, renderà il Talos 2025 ancora più inclusivo e accogliente.</w:t>
      </w:r>
    </w:p>
    <w:p xmlns:wp14="http://schemas.microsoft.com/office/word/2010/wordml" w:rsidR="00906F42" w:rsidP="00906F42" w:rsidRDefault="00906F42" w14:paraId="6A05A809"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color w:val="131313"/>
          <w:position w:val="0"/>
          <w:lang w:eastAsia="it-IT" w:bidi="ar-SA"/>
        </w:rPr>
      </w:pPr>
    </w:p>
    <w:p xmlns:wp14="http://schemas.microsoft.com/office/word/2010/wordml" w:rsidR="00FD67CD" w:rsidP="00FD67CD" w:rsidRDefault="00574E2C" w14:paraId="5CE1C9F3" wp14:textId="77777777">
      <w:pPr>
        <w:spacing w:line="240" w:lineRule="auto"/>
        <w:ind w:left="0" w:leftChars="0" w:firstLine="0" w:firstLineChars="0"/>
        <w:jc w:val="both"/>
        <w:textDirection w:val="lrTb"/>
        <w:textAlignment w:val="auto"/>
        <w:outlineLvl w:val="9"/>
        <w:rPr>
          <w:rFonts w:ascii="Garamond" w:hAnsi="Garamond"/>
        </w:rPr>
      </w:pPr>
      <w:r w:rsidRPr="00E27B0C">
        <w:rPr>
          <w:rFonts w:ascii="Garamond" w:hAnsi="Garamond" w:eastAsia="Times New Roman" w:cs="Times New Roman"/>
          <w:position w:val="0"/>
          <w:lang w:eastAsia="it-IT" w:bidi="ar-SA"/>
        </w:rPr>
        <w:t xml:space="preserve">Il programma </w:t>
      </w:r>
      <w:r w:rsidRPr="00D578AA">
        <w:rPr>
          <w:rFonts w:ascii="Garamond" w:hAnsi="Garamond" w:eastAsia="Times New Roman" w:cs="Times New Roman"/>
          <w:position w:val="0"/>
          <w:lang w:eastAsia="it-IT" w:bidi="ar-SA"/>
        </w:rPr>
        <w:t>di quest’anno</w:t>
      </w:r>
      <w:r w:rsidR="00E27B0C">
        <w:rPr>
          <w:rFonts w:ascii="Garamond" w:hAnsi="Garamond" w:eastAsia="Times New Roman" w:cs="Times New Roman"/>
          <w:position w:val="0"/>
          <w:lang w:eastAsia="it-IT" w:bidi="ar-SA"/>
        </w:rPr>
        <w:t>, come sempre</w:t>
      </w:r>
      <w:r w:rsidRPr="00E27B0C">
        <w:rPr>
          <w:rFonts w:ascii="Garamond" w:hAnsi="Garamond" w:eastAsia="Times New Roman" w:cs="Times New Roman"/>
          <w:position w:val="0"/>
          <w:lang w:eastAsia="it-IT" w:bidi="ar-SA"/>
        </w:rPr>
        <w:t xml:space="preserve"> ricco, </w:t>
      </w:r>
      <w:r w:rsidR="00FD67CD">
        <w:rPr>
          <w:rFonts w:ascii="Garamond" w:hAnsi="Garamond" w:eastAsia="Times New Roman" w:cs="Times New Roman"/>
          <w:position w:val="0"/>
          <w:lang w:eastAsia="it-IT" w:bidi="ar-SA"/>
        </w:rPr>
        <w:t>vario</w:t>
      </w:r>
      <w:r w:rsidRPr="00E27B0C">
        <w:rPr>
          <w:rFonts w:ascii="Garamond" w:hAnsi="Garamond" w:eastAsia="Times New Roman" w:cs="Times New Roman"/>
          <w:position w:val="0"/>
          <w:lang w:eastAsia="it-IT" w:bidi="ar-SA"/>
        </w:rPr>
        <w:t xml:space="preserve"> e </w:t>
      </w:r>
      <w:r w:rsidR="00FD67CD">
        <w:rPr>
          <w:rFonts w:ascii="Garamond" w:hAnsi="Garamond" w:eastAsia="Times New Roman" w:cs="Times New Roman"/>
          <w:position w:val="0"/>
          <w:lang w:eastAsia="it-IT" w:bidi="ar-SA"/>
        </w:rPr>
        <w:t>inter</w:t>
      </w:r>
      <w:r w:rsidRPr="00E27B0C">
        <w:rPr>
          <w:rFonts w:ascii="Garamond" w:hAnsi="Garamond" w:eastAsia="Times New Roman" w:cs="Times New Roman"/>
          <w:position w:val="0"/>
          <w:lang w:eastAsia="it-IT" w:bidi="ar-SA"/>
        </w:rPr>
        <w:t>disciplinare</w:t>
      </w:r>
      <w:r w:rsidRPr="00E27B0C" w:rsidR="00E27B0C">
        <w:rPr>
          <w:rFonts w:ascii="Garamond" w:hAnsi="Garamond" w:eastAsia="Times New Roman" w:cs="Times New Roman"/>
          <w:position w:val="0"/>
          <w:lang w:eastAsia="it-IT" w:bidi="ar-SA"/>
        </w:rPr>
        <w:t xml:space="preserve">, si </w:t>
      </w:r>
      <w:r w:rsidRPr="00574E2C">
        <w:rPr>
          <w:rFonts w:ascii="Garamond" w:hAnsi="Garamond" w:eastAsia="Times New Roman" w:cs="Times New Roman"/>
          <w:position w:val="0"/>
          <w:lang w:eastAsia="it-IT" w:bidi="ar-SA"/>
        </w:rPr>
        <w:t xml:space="preserve"> </w:t>
      </w:r>
      <w:r w:rsidRPr="00E27B0C" w:rsidR="00E27B0C">
        <w:rPr>
          <w:rFonts w:ascii="Garamond" w:hAnsi="Garamond" w:eastAsia="Times New Roman" w:cs="Times New Roman"/>
          <w:position w:val="0"/>
          <w:lang w:eastAsia="it-IT" w:bidi="ar-SA"/>
        </w:rPr>
        <w:t>muove</w:t>
      </w:r>
      <w:r w:rsidR="00E27B0C">
        <w:rPr>
          <w:rFonts w:ascii="Garamond" w:hAnsi="Garamond" w:eastAsia="Times New Roman" w:cs="Times New Roman"/>
          <w:position w:val="0"/>
          <w:lang w:eastAsia="it-IT" w:bidi="ar-SA"/>
        </w:rPr>
        <w:t xml:space="preserve"> su t</w:t>
      </w:r>
      <w:r>
        <w:rPr>
          <w:rFonts w:ascii="Garamond" w:hAnsi="Garamond" w:eastAsia="Times New Roman" w:cs="Times New Roman"/>
          <w:color w:val="131313"/>
          <w:position w:val="0"/>
          <w:lang w:eastAsia="it-IT" w:bidi="ar-SA"/>
        </w:rPr>
        <w:t>re direttive</w:t>
      </w:r>
      <w:r w:rsidR="00E27B0C">
        <w:rPr>
          <w:rFonts w:ascii="Garamond" w:hAnsi="Garamond" w:eastAsia="Times New Roman" w:cs="Times New Roman"/>
          <w:color w:val="131313"/>
          <w:position w:val="0"/>
          <w:lang w:eastAsia="it-IT" w:bidi="ar-SA"/>
        </w:rPr>
        <w:t xml:space="preserve"> tutte accomunate da qualità artistica e propensione alla ricerca e alla sperimentazione:</w:t>
      </w:r>
      <w:r>
        <w:rPr>
          <w:rFonts w:ascii="Garamond" w:hAnsi="Garamond" w:eastAsia="Times New Roman" w:cs="Times New Roman"/>
          <w:color w:val="131313"/>
          <w:position w:val="0"/>
          <w:lang w:eastAsia="it-IT" w:bidi="ar-SA"/>
        </w:rPr>
        <w:t xml:space="preserve"> </w:t>
      </w:r>
      <w:r w:rsidR="00FD67CD">
        <w:rPr>
          <w:rFonts w:ascii="Garamond" w:hAnsi="Garamond" w:eastAsia="Times New Roman" w:cs="Times New Roman"/>
          <w:color w:val="131313"/>
          <w:position w:val="0"/>
          <w:lang w:eastAsia="it-IT" w:bidi="ar-SA"/>
        </w:rPr>
        <w:t>accanto a una</w:t>
      </w:r>
      <w:r w:rsidRPr="00773F48" w:rsidR="00E27B0C">
        <w:rPr>
          <w:rFonts w:ascii="Garamond" w:hAnsi="Garamond" w:eastAsia="Times New Roman" w:cs="Times New Roman"/>
          <w:b/>
          <w:color w:val="131313"/>
          <w:position w:val="0"/>
          <w:lang w:eastAsia="it-IT" w:bidi="ar-SA"/>
        </w:rPr>
        <w:t xml:space="preserve"> rassegna musicale</w:t>
      </w:r>
      <w:r w:rsidR="00773F48">
        <w:rPr>
          <w:rFonts w:ascii="Garamond" w:hAnsi="Garamond" w:eastAsia="Times New Roman" w:cs="Times New Roman"/>
          <w:color w:val="131313"/>
          <w:position w:val="0"/>
          <w:lang w:eastAsia="it-IT" w:bidi="ar-SA"/>
        </w:rPr>
        <w:t>,</w:t>
      </w:r>
      <w:r w:rsidR="001F05C0">
        <w:rPr>
          <w:rFonts w:ascii="Garamond" w:hAnsi="Garamond" w:eastAsia="Times New Roman" w:cs="Times New Roman"/>
          <w:color w:val="131313"/>
          <w:position w:val="0"/>
          <w:lang w:eastAsia="it-IT" w:bidi="ar-SA"/>
        </w:rPr>
        <w:t xml:space="preserve"> </w:t>
      </w:r>
      <w:r w:rsidR="00E27B0C">
        <w:rPr>
          <w:rFonts w:ascii="Garamond" w:hAnsi="Garamond" w:eastAsia="Times New Roman" w:cs="Times New Roman"/>
          <w:color w:val="131313"/>
          <w:position w:val="0"/>
          <w:lang w:eastAsia="it-IT" w:bidi="ar-SA"/>
        </w:rPr>
        <w:t xml:space="preserve">che propone </w:t>
      </w:r>
      <w:r w:rsidR="001F05C0">
        <w:rPr>
          <w:rFonts w:ascii="Garamond" w:hAnsi="Garamond" w:eastAsia="Times New Roman" w:cs="Times New Roman"/>
          <w:color w:val="131313"/>
          <w:position w:val="0"/>
          <w:lang w:eastAsia="it-IT" w:bidi="ar-SA"/>
        </w:rPr>
        <w:t xml:space="preserve">come </w:t>
      </w:r>
      <w:r w:rsidR="00773F48">
        <w:rPr>
          <w:rFonts w:ascii="Garamond" w:hAnsi="Garamond" w:eastAsia="Times New Roman" w:cs="Times New Roman"/>
          <w:color w:val="131313"/>
          <w:position w:val="0"/>
          <w:lang w:eastAsia="it-IT" w:bidi="ar-SA"/>
        </w:rPr>
        <w:t>da tradizione</w:t>
      </w:r>
      <w:r w:rsidR="001F05C0">
        <w:rPr>
          <w:rFonts w:ascii="Garamond" w:hAnsi="Garamond" w:eastAsia="Times New Roman" w:cs="Times New Roman"/>
          <w:color w:val="131313"/>
          <w:position w:val="0"/>
          <w:lang w:eastAsia="it-IT" w:bidi="ar-SA"/>
        </w:rPr>
        <w:t xml:space="preserve"> nomi prestigiosi del</w:t>
      </w:r>
      <w:r w:rsidR="00E27B0C">
        <w:rPr>
          <w:rFonts w:ascii="Garamond" w:hAnsi="Garamond" w:eastAsia="Times New Roman" w:cs="Times New Roman"/>
          <w:color w:val="131313"/>
          <w:position w:val="0"/>
          <w:lang w:eastAsia="it-IT" w:bidi="ar-SA"/>
        </w:rPr>
        <w:t xml:space="preserve"> jazz, </w:t>
      </w:r>
      <w:r w:rsidR="00773F48">
        <w:rPr>
          <w:rFonts w:ascii="Garamond" w:hAnsi="Garamond" w:eastAsia="Times New Roman" w:cs="Times New Roman"/>
          <w:color w:val="131313"/>
          <w:position w:val="0"/>
          <w:lang w:eastAsia="it-IT" w:bidi="ar-SA"/>
        </w:rPr>
        <w:t xml:space="preserve">del </w:t>
      </w:r>
      <w:r w:rsidR="00E27B0C">
        <w:rPr>
          <w:rFonts w:ascii="Garamond" w:hAnsi="Garamond" w:eastAsia="Times New Roman" w:cs="Times New Roman"/>
          <w:color w:val="131313"/>
          <w:position w:val="0"/>
          <w:lang w:eastAsia="it-IT" w:bidi="ar-SA"/>
        </w:rPr>
        <w:t>pop</w:t>
      </w:r>
      <w:r w:rsidR="001F05C0">
        <w:rPr>
          <w:rFonts w:ascii="Garamond" w:hAnsi="Garamond" w:eastAsia="Times New Roman" w:cs="Times New Roman"/>
          <w:color w:val="131313"/>
          <w:position w:val="0"/>
          <w:lang w:eastAsia="it-IT" w:bidi="ar-SA"/>
        </w:rPr>
        <w:t xml:space="preserve"> e della</w:t>
      </w:r>
      <w:r w:rsidR="00E27B0C">
        <w:rPr>
          <w:rFonts w:ascii="Garamond" w:hAnsi="Garamond" w:eastAsia="Times New Roman" w:cs="Times New Roman"/>
          <w:color w:val="131313"/>
          <w:position w:val="0"/>
          <w:lang w:eastAsia="it-IT" w:bidi="ar-SA"/>
        </w:rPr>
        <w:t xml:space="preserve"> musica sperimentale e </w:t>
      </w:r>
      <w:r w:rsidR="001F05C0">
        <w:rPr>
          <w:rFonts w:ascii="Garamond" w:hAnsi="Garamond" w:eastAsia="Times New Roman" w:cs="Times New Roman"/>
          <w:color w:val="131313"/>
          <w:position w:val="0"/>
          <w:lang w:eastAsia="it-IT" w:bidi="ar-SA"/>
        </w:rPr>
        <w:t>un concerto della</w:t>
      </w:r>
      <w:r w:rsidR="00E27B0C">
        <w:rPr>
          <w:rFonts w:ascii="Garamond" w:hAnsi="Garamond" w:eastAsia="Times New Roman" w:cs="Times New Roman"/>
          <w:color w:val="131313"/>
          <w:position w:val="0"/>
          <w:lang w:eastAsia="it-IT" w:bidi="ar-SA"/>
        </w:rPr>
        <w:t xml:space="preserve"> </w:t>
      </w:r>
      <w:r w:rsidR="001F05C0">
        <w:rPr>
          <w:rFonts w:ascii="Garamond" w:hAnsi="Garamond" w:eastAsia="Times New Roman" w:cs="Times New Roman"/>
          <w:color w:val="131313"/>
          <w:position w:val="0"/>
          <w:lang w:eastAsia="it-IT" w:bidi="ar-SA"/>
        </w:rPr>
        <w:t>B</w:t>
      </w:r>
      <w:r w:rsidR="00E27B0C">
        <w:rPr>
          <w:rFonts w:ascii="Garamond" w:hAnsi="Garamond" w:eastAsia="Times New Roman" w:cs="Times New Roman"/>
          <w:color w:val="131313"/>
          <w:position w:val="0"/>
          <w:lang w:eastAsia="it-IT" w:bidi="ar-SA"/>
        </w:rPr>
        <w:t>anda</w:t>
      </w:r>
      <w:r w:rsidR="001F05C0">
        <w:rPr>
          <w:rFonts w:ascii="Garamond" w:hAnsi="Garamond" w:eastAsia="Times New Roman" w:cs="Times New Roman"/>
          <w:color w:val="131313"/>
          <w:position w:val="0"/>
          <w:lang w:eastAsia="it-IT" w:bidi="ar-SA"/>
        </w:rPr>
        <w:t xml:space="preserve"> Città di Ruvo di Puglia</w:t>
      </w:r>
      <w:r w:rsidR="00FD67CD">
        <w:rPr>
          <w:rFonts w:ascii="Garamond" w:hAnsi="Garamond" w:eastAsia="Times New Roman" w:cs="Times New Roman"/>
          <w:color w:val="131313"/>
          <w:position w:val="0"/>
          <w:lang w:eastAsia="it-IT" w:bidi="ar-SA"/>
        </w:rPr>
        <w:t>, avrà uno spazio importante</w:t>
      </w:r>
      <w:r w:rsidR="00E27B0C">
        <w:rPr>
          <w:rFonts w:ascii="Garamond" w:hAnsi="Garamond" w:eastAsia="Times New Roman" w:cs="Times New Roman"/>
          <w:color w:val="131313"/>
          <w:position w:val="0"/>
          <w:lang w:eastAsia="it-IT" w:bidi="ar-SA"/>
        </w:rPr>
        <w:t xml:space="preserve"> </w:t>
      </w:r>
      <w:r w:rsidRPr="00773F48" w:rsidR="00E27B0C">
        <w:rPr>
          <w:rFonts w:ascii="Garamond" w:hAnsi="Garamond" w:eastAsia="Times New Roman" w:cs="Times New Roman"/>
          <w:b/>
          <w:color w:val="131313"/>
          <w:position w:val="0"/>
          <w:lang w:eastAsia="it-IT" w:bidi="ar-SA"/>
        </w:rPr>
        <w:t>la danza contemporanea</w:t>
      </w:r>
      <w:r w:rsidR="00E27B0C">
        <w:rPr>
          <w:rFonts w:ascii="Garamond" w:hAnsi="Garamond" w:eastAsia="Times New Roman" w:cs="Times New Roman"/>
          <w:color w:val="131313"/>
          <w:position w:val="0"/>
          <w:lang w:eastAsia="it-IT" w:bidi="ar-SA"/>
        </w:rPr>
        <w:t xml:space="preserve"> con la trilogia “WHERE” </w:t>
      </w:r>
      <w:r w:rsidR="00773F48">
        <w:rPr>
          <w:rFonts w:ascii="Garamond" w:hAnsi="Garamond" w:eastAsia="Times New Roman" w:cs="Times New Roman"/>
          <w:color w:val="131313"/>
          <w:position w:val="0"/>
          <w:lang w:eastAsia="it-IT" w:bidi="ar-SA"/>
        </w:rPr>
        <w:t>curata dal</w:t>
      </w:r>
      <w:r w:rsidR="00E27B0C">
        <w:rPr>
          <w:rFonts w:ascii="Garamond" w:hAnsi="Garamond" w:eastAsia="Times New Roman" w:cs="Times New Roman"/>
          <w:color w:val="131313"/>
          <w:position w:val="0"/>
          <w:lang w:eastAsia="it-IT" w:bidi="ar-SA"/>
        </w:rPr>
        <w:t xml:space="preserve">la </w:t>
      </w:r>
      <w:r w:rsidR="00B07727">
        <w:rPr>
          <w:rFonts w:ascii="Garamond" w:hAnsi="Garamond" w:eastAsia="Times New Roman" w:cs="Times New Roman"/>
          <w:color w:val="131313"/>
          <w:position w:val="0"/>
          <w:lang w:eastAsia="it-IT" w:bidi="ar-SA"/>
        </w:rPr>
        <w:t>C</w:t>
      </w:r>
      <w:r w:rsidR="00E27B0C">
        <w:rPr>
          <w:rFonts w:ascii="Garamond" w:hAnsi="Garamond" w:eastAsia="Times New Roman" w:cs="Times New Roman"/>
          <w:color w:val="131313"/>
          <w:position w:val="0"/>
          <w:lang w:eastAsia="it-IT" w:bidi="ar-SA"/>
        </w:rPr>
        <w:t xml:space="preserve">ompagnia Menhir </w:t>
      </w:r>
      <w:r w:rsidR="00773F48">
        <w:rPr>
          <w:rFonts w:ascii="Garamond" w:hAnsi="Garamond" w:eastAsia="Times New Roman" w:cs="Times New Roman"/>
          <w:color w:val="131313"/>
          <w:position w:val="0"/>
          <w:lang w:eastAsia="it-IT" w:bidi="ar-SA"/>
        </w:rPr>
        <w:t xml:space="preserve">e </w:t>
      </w:r>
      <w:r w:rsidR="00E27B0C">
        <w:rPr>
          <w:rFonts w:ascii="Garamond" w:hAnsi="Garamond" w:eastAsia="Times New Roman" w:cs="Times New Roman"/>
          <w:color w:val="131313"/>
          <w:position w:val="0"/>
          <w:lang w:eastAsia="it-IT" w:bidi="ar-SA"/>
        </w:rPr>
        <w:t>propo</w:t>
      </w:r>
      <w:r w:rsidR="00773F48">
        <w:rPr>
          <w:rFonts w:ascii="Garamond" w:hAnsi="Garamond" w:eastAsia="Times New Roman" w:cs="Times New Roman"/>
          <w:color w:val="131313"/>
          <w:position w:val="0"/>
          <w:lang w:eastAsia="it-IT" w:bidi="ar-SA"/>
        </w:rPr>
        <w:t>sta qui</w:t>
      </w:r>
      <w:r w:rsidR="00E27B0C">
        <w:rPr>
          <w:rFonts w:ascii="Garamond" w:hAnsi="Garamond" w:eastAsia="Times New Roman" w:cs="Times New Roman"/>
          <w:color w:val="131313"/>
          <w:position w:val="0"/>
          <w:lang w:eastAsia="it-IT" w:bidi="ar-SA"/>
        </w:rPr>
        <w:t xml:space="preserve"> in un</w:t>
      </w:r>
      <w:r w:rsidR="00FD67CD">
        <w:rPr>
          <w:rFonts w:ascii="Garamond" w:hAnsi="Garamond" w:eastAsia="Times New Roman" w:cs="Times New Roman"/>
          <w:color w:val="131313"/>
          <w:position w:val="0"/>
          <w:lang w:eastAsia="it-IT" w:bidi="ar-SA"/>
        </w:rPr>
        <w:t xml:space="preserve">a versione </w:t>
      </w:r>
      <w:r w:rsidR="00E27B0C">
        <w:rPr>
          <w:rFonts w:ascii="Garamond" w:hAnsi="Garamond" w:eastAsia="Times New Roman" w:cs="Times New Roman"/>
          <w:color w:val="131313"/>
          <w:position w:val="0"/>
          <w:lang w:eastAsia="it-IT" w:bidi="ar-SA"/>
        </w:rPr>
        <w:t>speciale con musica eseguita dal vivo</w:t>
      </w:r>
      <w:r w:rsidR="00FD67CD">
        <w:rPr>
          <w:rFonts w:ascii="Garamond" w:hAnsi="Garamond" w:eastAsia="Times New Roman" w:cs="Times New Roman"/>
          <w:color w:val="131313"/>
          <w:position w:val="0"/>
          <w:lang w:eastAsia="it-IT" w:bidi="ar-SA"/>
        </w:rPr>
        <w:t>. Il giovane collettivo</w:t>
      </w:r>
      <w:r w:rsidRPr="00FD67CD" w:rsidR="00FD67CD">
        <w:rPr>
          <w:rFonts w:ascii="Garamond" w:hAnsi="Garamond" w:eastAsia="Times New Roman" w:cs="Times New Roman"/>
          <w:b/>
          <w:color w:val="131313"/>
          <w:position w:val="0"/>
          <w:lang w:eastAsia="it-IT" w:bidi="ar-SA"/>
        </w:rPr>
        <w:t xml:space="preserve"> </w:t>
      </w:r>
      <w:r w:rsidRPr="00773F48" w:rsidR="00FD67CD">
        <w:rPr>
          <w:rFonts w:ascii="Garamond" w:hAnsi="Garamond" w:eastAsia="Times New Roman" w:cs="Times New Roman"/>
          <w:b/>
          <w:color w:val="131313"/>
          <w:position w:val="0"/>
          <w:lang w:eastAsia="it-IT" w:bidi="ar-SA"/>
        </w:rPr>
        <w:t>Human Ensemble</w:t>
      </w:r>
      <w:r w:rsidR="00B07727">
        <w:rPr>
          <w:rFonts w:ascii="Garamond" w:hAnsi="Garamond" w:eastAsia="Times New Roman" w:cs="Times New Roman"/>
          <w:color w:val="131313"/>
          <w:position w:val="0"/>
          <w:lang w:eastAsia="it-IT" w:bidi="ar-SA"/>
        </w:rPr>
        <w:t xml:space="preserve"> </w:t>
      </w:r>
      <w:r w:rsidR="00FD67CD">
        <w:rPr>
          <w:rFonts w:ascii="Garamond" w:hAnsi="Garamond" w:eastAsia="Times New Roman" w:cs="Times New Roman"/>
          <w:color w:val="131313"/>
          <w:position w:val="0"/>
          <w:lang w:eastAsia="it-IT" w:bidi="ar-SA"/>
        </w:rPr>
        <w:t xml:space="preserve">proporrà </w:t>
      </w:r>
      <w:r w:rsidR="00B07727">
        <w:rPr>
          <w:rFonts w:ascii="Garamond" w:hAnsi="Garamond" w:eastAsia="Times New Roman" w:cs="Times New Roman"/>
          <w:color w:val="131313"/>
          <w:position w:val="0"/>
          <w:lang w:eastAsia="it-IT" w:bidi="ar-SA"/>
        </w:rPr>
        <w:t>infine il progetto “</w:t>
      </w:r>
      <w:r w:rsidR="001A75BB">
        <w:rPr>
          <w:rFonts w:ascii="Garamond" w:hAnsi="Garamond" w:eastAsia="Times New Roman" w:cs="Times New Roman"/>
          <w:color w:val="131313"/>
          <w:position w:val="0"/>
          <w:lang w:eastAsia="it-IT" w:bidi="ar-SA"/>
        </w:rPr>
        <w:t>Arti e mestieri</w:t>
      </w:r>
      <w:r w:rsidR="00B07727">
        <w:rPr>
          <w:rFonts w:ascii="Garamond" w:hAnsi="Garamond" w:eastAsia="Times New Roman" w:cs="Times New Roman"/>
          <w:color w:val="131313"/>
          <w:position w:val="0"/>
          <w:lang w:eastAsia="it-IT" w:bidi="ar-SA"/>
        </w:rPr>
        <w:t>”</w:t>
      </w:r>
      <w:r w:rsidR="00773F48">
        <w:rPr>
          <w:rFonts w:ascii="Garamond" w:hAnsi="Garamond" w:eastAsia="Times New Roman" w:cs="Times New Roman"/>
          <w:color w:val="131313"/>
          <w:position w:val="0"/>
          <w:lang w:eastAsia="it-IT" w:bidi="ar-SA"/>
        </w:rPr>
        <w:t>,</w:t>
      </w:r>
      <w:r w:rsidR="00E27B0C">
        <w:rPr>
          <w:rFonts w:ascii="Garamond" w:hAnsi="Garamond" w:eastAsia="Times New Roman" w:cs="Times New Roman"/>
          <w:color w:val="131313"/>
          <w:position w:val="0"/>
          <w:lang w:eastAsia="it-IT" w:bidi="ar-SA"/>
        </w:rPr>
        <w:t xml:space="preserve"> con arti</w:t>
      </w:r>
      <w:r w:rsidR="00773F48">
        <w:rPr>
          <w:rFonts w:ascii="Garamond" w:hAnsi="Garamond" w:eastAsia="Times New Roman" w:cs="Times New Roman"/>
          <w:color w:val="131313"/>
          <w:position w:val="0"/>
          <w:lang w:eastAsia="it-IT" w:bidi="ar-SA"/>
        </w:rPr>
        <w:t>giani</w:t>
      </w:r>
      <w:r w:rsidR="00E27B0C">
        <w:rPr>
          <w:rFonts w:ascii="Garamond" w:hAnsi="Garamond" w:eastAsia="Times New Roman" w:cs="Times New Roman"/>
          <w:color w:val="131313"/>
          <w:position w:val="0"/>
          <w:lang w:eastAsia="it-IT" w:bidi="ar-SA"/>
        </w:rPr>
        <w:t xml:space="preserve"> locali</w:t>
      </w:r>
      <w:r w:rsidR="00FD67CD">
        <w:rPr>
          <w:rFonts w:ascii="Garamond" w:hAnsi="Garamond" w:eastAsia="Times New Roman" w:cs="Times New Roman"/>
          <w:color w:val="131313"/>
          <w:position w:val="0"/>
          <w:lang w:eastAsia="it-IT" w:bidi="ar-SA"/>
        </w:rPr>
        <w:t xml:space="preserve"> che, durante una </w:t>
      </w:r>
      <w:r w:rsidRPr="00773F48" w:rsidR="00FD67CD">
        <w:rPr>
          <w:rFonts w:ascii="Garamond" w:hAnsi="Garamond" w:eastAsia="Times New Roman" w:cs="Times New Roman"/>
          <w:b/>
          <w:color w:val="131313"/>
          <w:position w:val="0"/>
          <w:lang w:eastAsia="it-IT" w:bidi="ar-SA"/>
        </w:rPr>
        <w:t>residenza artistica</w:t>
      </w:r>
      <w:r w:rsidR="00FD67CD">
        <w:rPr>
          <w:rFonts w:ascii="Garamond" w:hAnsi="Garamond" w:eastAsia="Times New Roman" w:cs="Times New Roman"/>
          <w:b/>
          <w:color w:val="131313"/>
          <w:position w:val="0"/>
          <w:lang w:eastAsia="it-IT" w:bidi="ar-SA"/>
        </w:rPr>
        <w:t>,</w:t>
      </w:r>
      <w:r w:rsidRPr="00773F48" w:rsidR="00FD67CD">
        <w:rPr>
          <w:rFonts w:ascii="Garamond" w:hAnsi="Garamond" w:eastAsia="Times New Roman" w:cs="Times New Roman"/>
          <w:b/>
          <w:color w:val="131313"/>
          <w:position w:val="0"/>
          <w:lang w:eastAsia="it-IT" w:bidi="ar-SA"/>
        </w:rPr>
        <w:t xml:space="preserve"> </w:t>
      </w:r>
      <w:r w:rsidR="00FD67CD">
        <w:rPr>
          <w:rFonts w:ascii="Garamond" w:hAnsi="Garamond" w:eastAsia="Times New Roman" w:cs="Times New Roman"/>
          <w:color w:val="131313"/>
          <w:position w:val="0"/>
          <w:lang w:eastAsia="it-IT" w:bidi="ar-SA"/>
        </w:rPr>
        <w:t>costruiranno</w:t>
      </w:r>
      <w:r w:rsidR="00E27B0C">
        <w:rPr>
          <w:rFonts w:ascii="Garamond" w:hAnsi="Garamond" w:eastAsia="Times New Roman" w:cs="Times New Roman"/>
          <w:color w:val="131313"/>
          <w:position w:val="0"/>
          <w:lang w:eastAsia="it-IT" w:bidi="ar-SA"/>
        </w:rPr>
        <w:t xml:space="preserve"> nuovi strumenti musicali </w:t>
      </w:r>
      <w:r w:rsidR="00FD67CD">
        <w:rPr>
          <w:rFonts w:ascii="Garamond" w:hAnsi="Garamond" w:eastAsia="Times New Roman" w:cs="Times New Roman"/>
          <w:color w:val="131313"/>
          <w:position w:val="0"/>
          <w:lang w:eastAsia="it-IT" w:bidi="ar-SA"/>
        </w:rPr>
        <w:t>per</w:t>
      </w:r>
      <w:r w:rsidR="00B07727">
        <w:rPr>
          <w:rFonts w:ascii="Garamond" w:hAnsi="Garamond" w:eastAsia="Times New Roman" w:cs="Times New Roman"/>
          <w:color w:val="131313"/>
          <w:position w:val="0"/>
          <w:lang w:eastAsia="it-IT" w:bidi="ar-SA"/>
        </w:rPr>
        <w:t xml:space="preserve"> una performance finale</w:t>
      </w:r>
      <w:r w:rsidR="00FD67CD">
        <w:rPr>
          <w:rFonts w:ascii="Garamond" w:hAnsi="Garamond" w:eastAsia="Times New Roman" w:cs="Times New Roman"/>
          <w:color w:val="131313"/>
          <w:position w:val="0"/>
          <w:lang w:eastAsia="it-IT" w:bidi="ar-SA"/>
        </w:rPr>
        <w:t xml:space="preserve"> </w:t>
      </w:r>
      <w:r w:rsidRPr="00D578AA" w:rsidR="00FD67CD">
        <w:rPr>
          <w:rFonts w:ascii="Garamond" w:hAnsi="Garamond"/>
        </w:rPr>
        <w:t xml:space="preserve">che </w:t>
      </w:r>
      <w:r w:rsidR="00FD67CD">
        <w:rPr>
          <w:rFonts w:ascii="Garamond" w:hAnsi="Garamond"/>
        </w:rPr>
        <w:t>unirà</w:t>
      </w:r>
      <w:r w:rsidRPr="00D578AA" w:rsidR="00FD67CD">
        <w:rPr>
          <w:rFonts w:ascii="Garamond" w:hAnsi="Garamond"/>
        </w:rPr>
        <w:t xml:space="preserve"> mestieri antichi e linguaggi </w:t>
      </w:r>
      <w:r w:rsidR="00FD67CD">
        <w:rPr>
          <w:rFonts w:ascii="Garamond" w:hAnsi="Garamond"/>
        </w:rPr>
        <w:t>moderni</w:t>
      </w:r>
      <w:r w:rsidRPr="00D578AA" w:rsidR="00FD67CD">
        <w:rPr>
          <w:rFonts w:ascii="Garamond" w:hAnsi="Garamond"/>
        </w:rPr>
        <w:t>.</w:t>
      </w:r>
    </w:p>
    <w:p xmlns:wp14="http://schemas.microsoft.com/office/word/2010/wordml" w:rsidRPr="00D578AA" w:rsidR="00574E2C" w:rsidP="00906F42" w:rsidRDefault="00574E2C" w14:paraId="5A39BBE3"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color w:val="131313"/>
          <w:position w:val="0"/>
          <w:lang w:eastAsia="it-IT" w:bidi="ar-SA"/>
        </w:rPr>
      </w:pPr>
    </w:p>
    <w:p xmlns:wp14="http://schemas.microsoft.com/office/word/2010/wordml" w:rsidRPr="00D578AA" w:rsidR="00E97D63" w:rsidP="00E97D63" w:rsidRDefault="00773F48" w14:paraId="20DD2C29" wp14:textId="77777777">
      <w:pPr>
        <w:spacing w:line="240" w:lineRule="auto"/>
        <w:ind w:left="0" w:hanging="2"/>
        <w:jc w:val="both"/>
        <w:rPr>
          <w:rFonts w:ascii="Garamond" w:hAnsi="Garamond"/>
          <w:shd w:val="clear" w:color="auto" w:fill="FFFFFF"/>
        </w:rPr>
      </w:pPr>
      <w:r>
        <w:rPr>
          <w:rFonts w:ascii="Garamond" w:hAnsi="Garamond" w:eastAsia="Times New Roman" w:cs="Times New Roman"/>
          <w:position w:val="0"/>
          <w:lang w:eastAsia="it-IT" w:bidi="ar-SA"/>
        </w:rPr>
        <w:t>Il concerto d’apertura si terrà</w:t>
      </w:r>
      <w:r w:rsidRPr="00D578AA" w:rsidR="00906F42">
        <w:rPr>
          <w:rFonts w:ascii="Garamond" w:hAnsi="Garamond" w:eastAsia="Times New Roman" w:cs="Times New Roman"/>
          <w:position w:val="0"/>
          <w:lang w:eastAsia="it-IT" w:bidi="ar-SA"/>
        </w:rPr>
        <w:t xml:space="preserve"> </w:t>
      </w:r>
      <w:r w:rsidRPr="00D578AA" w:rsidR="009C264F">
        <w:rPr>
          <w:rFonts w:ascii="Garamond" w:hAnsi="Garamond" w:eastAsia="Times New Roman" w:cs="Times New Roman"/>
          <w:b/>
          <w:position w:val="0"/>
          <w:lang w:eastAsia="it-IT" w:bidi="ar-SA"/>
        </w:rPr>
        <w:t>VENERDÌ 12 SETTEMBRE</w:t>
      </w:r>
      <w:r w:rsidRPr="00D578AA" w:rsidR="009C264F">
        <w:rPr>
          <w:rFonts w:ascii="Garamond" w:hAnsi="Garamond" w:eastAsia="Times New Roman" w:cs="Times New Roman"/>
          <w:position w:val="0"/>
          <w:lang w:eastAsia="it-IT" w:bidi="ar-SA"/>
        </w:rPr>
        <w:t xml:space="preserve"> </w:t>
      </w:r>
      <w:r w:rsidRPr="00D578AA" w:rsidR="00906F42">
        <w:rPr>
          <w:rFonts w:ascii="Garamond" w:hAnsi="Garamond" w:eastAsia="Times New Roman" w:cs="Times New Roman"/>
          <w:position w:val="0"/>
          <w:lang w:eastAsia="it-IT" w:bidi="ar-SA"/>
        </w:rPr>
        <w:t xml:space="preserve">alle </w:t>
      </w:r>
      <w:r w:rsidRPr="00D578AA" w:rsidR="00906F42">
        <w:rPr>
          <w:rFonts w:ascii="Garamond" w:hAnsi="Garamond" w:eastAsia="Times New Roman" w:cs="Times New Roman"/>
          <w:b/>
          <w:position w:val="0"/>
          <w:lang w:eastAsia="it-IT" w:bidi="ar-SA"/>
        </w:rPr>
        <w:t>ore 21</w:t>
      </w:r>
      <w:r w:rsidRPr="00D578AA" w:rsidR="00906F42">
        <w:rPr>
          <w:rFonts w:ascii="Garamond" w:hAnsi="Garamond" w:eastAsia="Times New Roman" w:cs="Times New Roman"/>
          <w:position w:val="0"/>
          <w:lang w:eastAsia="it-IT" w:bidi="ar-SA"/>
        </w:rPr>
        <w:t xml:space="preserve"> in </w:t>
      </w:r>
      <w:r w:rsidRPr="00D578AA" w:rsidR="00906F42">
        <w:rPr>
          <w:rFonts w:ascii="Garamond" w:hAnsi="Garamond" w:eastAsia="Times New Roman" w:cs="Times New Roman"/>
          <w:b/>
          <w:position w:val="0"/>
          <w:lang w:eastAsia="it-IT" w:bidi="ar-SA"/>
        </w:rPr>
        <w:t>piazza Matteotti</w:t>
      </w:r>
      <w:r>
        <w:rPr>
          <w:rFonts w:ascii="Garamond" w:hAnsi="Garamond" w:eastAsia="Times New Roman" w:cs="Times New Roman"/>
          <w:b/>
          <w:position w:val="0"/>
          <w:lang w:eastAsia="it-IT" w:bidi="ar-SA"/>
        </w:rPr>
        <w:t>.</w:t>
      </w:r>
      <w:r w:rsidRPr="00D578AA" w:rsidR="00906F42">
        <w:rPr>
          <w:rFonts w:ascii="Garamond" w:hAnsi="Garamond" w:eastAsia="Times New Roman" w:cs="Times New Roman"/>
          <w:b/>
          <w:position w:val="0"/>
          <w:lang w:eastAsia="it-IT" w:bidi="ar-SA"/>
        </w:rPr>
        <w:t xml:space="preserve"> </w:t>
      </w:r>
      <w:r w:rsidRPr="00773F48">
        <w:rPr>
          <w:rFonts w:ascii="Garamond" w:hAnsi="Garamond" w:eastAsia="Times New Roman" w:cs="Times New Roman"/>
          <w:position w:val="0"/>
          <w:lang w:eastAsia="it-IT" w:bidi="ar-SA"/>
        </w:rPr>
        <w:t xml:space="preserve">Sul palco </w:t>
      </w:r>
      <w:r w:rsidRPr="00D578AA" w:rsidR="00E97D63">
        <w:rPr>
          <w:rFonts w:ascii="Garamond" w:hAnsi="Garamond" w:eastAsia="Times New Roman" w:cs="Times New Roman"/>
          <w:b/>
          <w:position w:val="0"/>
          <w:lang w:eastAsia="it-IT" w:bidi="ar-SA"/>
        </w:rPr>
        <w:t>l’</w:t>
      </w:r>
      <w:r w:rsidRPr="00D578AA" w:rsidR="00E97D63">
        <w:rPr>
          <w:rFonts w:ascii="Garamond" w:hAnsi="Garamond" w:cs="Times New Roman"/>
          <w:b/>
        </w:rPr>
        <w:t>Orchestre Tout Puissant Marcel Duchamp</w:t>
      </w:r>
      <w:r w:rsidRPr="00D578AA" w:rsidR="00E97D63">
        <w:rPr>
          <w:rFonts w:ascii="Garamond" w:hAnsi="Garamond" w:eastAsia="Times New Roman" w:cs="Times New Roman"/>
          <w:position w:val="0"/>
          <w:lang w:eastAsia="it-IT" w:bidi="ar-SA"/>
        </w:rPr>
        <w:t xml:space="preserve">, </w:t>
      </w:r>
      <w:r w:rsidRPr="00D578AA" w:rsidR="00E97D63">
        <w:rPr>
          <w:rFonts w:ascii="Garamond" w:hAnsi="Garamond" w:cs="Times New Roman"/>
          <w:shd w:val="clear" w:color="auto" w:fill="FFFFFF"/>
        </w:rPr>
        <w:t>un</w:t>
      </w:r>
      <w:r w:rsidR="00E97D63">
        <w:rPr>
          <w:rFonts w:ascii="Garamond" w:hAnsi="Garamond" w:cs="Times New Roman"/>
          <w:shd w:val="clear" w:color="auto" w:fill="FFFFFF"/>
        </w:rPr>
        <w:t xml:space="preserve"> ensemble</w:t>
      </w:r>
      <w:r w:rsidRPr="00D578AA" w:rsidR="00E97D63">
        <w:rPr>
          <w:rFonts w:ascii="Garamond" w:hAnsi="Garamond" w:cs="Times New Roman"/>
          <w:shd w:val="clear" w:color="auto" w:fill="FFFFFF"/>
        </w:rPr>
        <w:t xml:space="preserve"> in continua evoluzione, che si ispira ai grandi gruppi africani del XX secolo, come la Tout Puissant Orchestre Poly-Rythmo de Cotonou, e all’artista rivoluzionario francese Marcel Duchamp. La band, nata a Ginevra nel 2006, nel corso del tempo si è stabilizzata a 12 elementi: doppia sezione ritmica, contrabbasso, due marimba, violoncello, violino, fiati, chitarre. Tutti cantano. Il loro ultimo disco "We're ok but</w:t>
      </w:r>
      <w:r w:rsidRPr="00D578AA" w:rsidR="00E97D63">
        <w:rPr>
          <w:rFonts w:ascii="Garamond" w:hAnsi="Garamond"/>
          <w:shd w:val="clear" w:color="auto" w:fill="FFFFFF"/>
        </w:rPr>
        <w:t xml:space="preserve"> we're lost anyway" è menzionato anche da Gilles Petterson come una delle cose migliori uscite lo scorso anno.</w:t>
      </w:r>
    </w:p>
    <w:p xmlns:wp14="http://schemas.microsoft.com/office/word/2010/wordml" w:rsidRPr="00D578AA" w:rsidR="00906F42" w:rsidP="00906F42" w:rsidRDefault="00906F42" w14:paraId="75D0C490"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r w:rsidRPr="00D578AA">
        <w:rPr>
          <w:rFonts w:ascii="Garamond" w:hAnsi="Garamond" w:eastAsia="Times New Roman" w:cs="Times New Roman"/>
          <w:position w:val="0"/>
          <w:lang w:eastAsia="it-IT" w:bidi="ar-SA"/>
        </w:rPr>
        <w:t>La serata sarà aperta da</w:t>
      </w:r>
      <w:r w:rsidR="00773F48">
        <w:rPr>
          <w:rFonts w:ascii="Garamond" w:hAnsi="Garamond" w:eastAsia="Times New Roman" w:cs="Times New Roman"/>
          <w:position w:val="0"/>
          <w:lang w:eastAsia="it-IT" w:bidi="ar-SA"/>
        </w:rPr>
        <w:t>l primo capitolo del progetto</w:t>
      </w:r>
      <w:r w:rsidR="000A256B">
        <w:rPr>
          <w:rFonts w:ascii="Garamond" w:hAnsi="Garamond" w:eastAsia="Times New Roman" w:cs="Times New Roman"/>
          <w:position w:val="0"/>
          <w:lang w:eastAsia="it-IT" w:bidi="ar-SA"/>
        </w:rPr>
        <w:t xml:space="preserve"> </w:t>
      </w:r>
      <w:r w:rsidRPr="00D578AA">
        <w:rPr>
          <w:rFonts w:ascii="Garamond" w:hAnsi="Garamond" w:eastAsia="Times New Roman" w:cs="Times New Roman"/>
          <w:position w:val="0"/>
          <w:lang w:eastAsia="it-IT" w:bidi="ar-SA"/>
        </w:rPr>
        <w:t>“</w:t>
      </w:r>
      <w:r w:rsidRPr="00D578AA">
        <w:rPr>
          <w:rFonts w:ascii="Garamond" w:hAnsi="Garamond" w:eastAsia="Times New Roman" w:cs="Times New Roman"/>
          <w:b/>
          <w:position w:val="0"/>
          <w:lang w:eastAsia="it-IT" w:bidi="ar-SA"/>
        </w:rPr>
        <w:t>WHERE”,</w:t>
      </w:r>
      <w:r w:rsidRPr="00D578AA">
        <w:rPr>
          <w:rFonts w:ascii="Garamond" w:hAnsi="Garamond" w:eastAsia="Times New Roman" w:cs="Times New Roman"/>
          <w:position w:val="0"/>
          <w:lang w:eastAsia="it-IT" w:bidi="ar-SA"/>
        </w:rPr>
        <w:t xml:space="preserve"> nell’</w:t>
      </w:r>
      <w:r w:rsidRPr="00D578AA">
        <w:rPr>
          <w:rFonts w:ascii="Garamond" w:hAnsi="Garamond" w:cs="Times New Roman"/>
          <w:b/>
          <w:bCs/>
          <w:shd w:val="clear" w:color="auto" w:fill="FFFFFF"/>
        </w:rPr>
        <w:t xml:space="preserve">atrio Museo del Libro/Casa della Cultura </w:t>
      </w:r>
      <w:r w:rsidRPr="00D578AA">
        <w:rPr>
          <w:rFonts w:ascii="Garamond" w:hAnsi="Garamond" w:cs="Times New Roman"/>
          <w:bCs/>
          <w:shd w:val="clear" w:color="auto" w:fill="FFFFFF"/>
        </w:rPr>
        <w:t>alle</w:t>
      </w:r>
      <w:r w:rsidR="00C25FE9">
        <w:rPr>
          <w:rFonts w:ascii="Garamond" w:hAnsi="Garamond" w:cs="Times New Roman"/>
          <w:bCs/>
          <w:shd w:val="clear" w:color="auto" w:fill="FFFFFF"/>
        </w:rPr>
        <w:t xml:space="preserve"> </w:t>
      </w:r>
      <w:r w:rsidRPr="00D578AA">
        <w:rPr>
          <w:rFonts w:ascii="Garamond" w:hAnsi="Garamond" w:cs="Times New Roman"/>
          <w:b/>
          <w:bCs/>
          <w:shd w:val="clear" w:color="auto" w:fill="FFFFFF"/>
        </w:rPr>
        <w:t>ore 19</w:t>
      </w:r>
      <w:r w:rsidRPr="00D578AA">
        <w:rPr>
          <w:rFonts w:ascii="Garamond" w:hAnsi="Garamond" w:cs="Times New Roman"/>
          <w:bCs/>
          <w:shd w:val="clear" w:color="auto" w:fill="FFFFFF"/>
        </w:rPr>
        <w:t xml:space="preserve">, </w:t>
      </w:r>
      <w:r w:rsidRPr="00D578AA" w:rsidR="000A256B">
        <w:rPr>
          <w:rFonts w:ascii="Garamond" w:hAnsi="Garamond" w:eastAsia="Times New Roman" w:cs="Times New Roman"/>
          <w:position w:val="0"/>
          <w:lang w:eastAsia="it-IT" w:bidi="ar-SA"/>
        </w:rPr>
        <w:t xml:space="preserve">spettacolo </w:t>
      </w:r>
      <w:r w:rsidRPr="00D578AA">
        <w:rPr>
          <w:rFonts w:ascii="Garamond" w:hAnsi="Garamond" w:cs="Times New Roman"/>
          <w:shd w:val="clear" w:color="auto" w:fill="FFFFFF"/>
        </w:rPr>
        <w:t>prodotto dalla Compagnia Menhir Danza</w:t>
      </w:r>
      <w:r w:rsidR="00773F48">
        <w:rPr>
          <w:rFonts w:ascii="Garamond" w:hAnsi="Garamond" w:cs="Times New Roman"/>
          <w:shd w:val="clear" w:color="auto" w:fill="FFFFFF"/>
        </w:rPr>
        <w:t xml:space="preserve"> </w:t>
      </w:r>
      <w:r w:rsidRPr="00D578AA">
        <w:rPr>
          <w:rFonts w:ascii="Garamond" w:hAnsi="Garamond" w:cs="Times New Roman"/>
          <w:shd w:val="clear" w:color="auto" w:fill="FFFFFF"/>
        </w:rPr>
        <w:t xml:space="preserve">con </w:t>
      </w:r>
      <w:r w:rsidRPr="00D578AA">
        <w:rPr>
          <w:rFonts w:ascii="Garamond" w:hAnsi="Garamond" w:cs="Times New Roman"/>
          <w:b/>
          <w:shd w:val="clear" w:color="auto" w:fill="FFFFFF"/>
        </w:rPr>
        <w:t>Gabriella Catalano</w:t>
      </w:r>
      <w:r w:rsidRPr="00D578AA">
        <w:rPr>
          <w:rFonts w:ascii="Garamond" w:hAnsi="Garamond" w:cs="Times New Roman"/>
          <w:shd w:val="clear" w:color="auto" w:fill="FFFFFF"/>
        </w:rPr>
        <w:t xml:space="preserve"> </w:t>
      </w:r>
      <w:r w:rsidRPr="00D578AA">
        <w:rPr>
          <w:rFonts w:ascii="Garamond" w:hAnsi="Garamond" w:cs="Times New Roman"/>
          <w:shd w:val="clear" w:color="auto" w:fill="FFFFFF"/>
        </w:rPr>
        <w:t xml:space="preserve">e </w:t>
      </w:r>
      <w:r w:rsidRPr="00D578AA">
        <w:rPr>
          <w:rFonts w:ascii="Garamond" w:hAnsi="Garamond" w:cs="Times New Roman"/>
          <w:b/>
          <w:shd w:val="clear" w:color="auto" w:fill="FFFFFF"/>
        </w:rPr>
        <w:t>Giulio De Leo</w:t>
      </w:r>
      <w:r w:rsidRPr="00D578AA">
        <w:rPr>
          <w:rFonts w:ascii="Garamond" w:hAnsi="Garamond" w:cs="Times New Roman"/>
          <w:color w:val="1F1F1F"/>
          <w:shd w:val="clear" w:color="auto" w:fill="FFFFFF"/>
        </w:rPr>
        <w:t xml:space="preserve"> e la musica di </w:t>
      </w:r>
      <w:r w:rsidRPr="00D578AA">
        <w:rPr>
          <w:rFonts w:ascii="Garamond" w:hAnsi="Garamond" w:cs="Times New Roman"/>
          <w:b/>
          <w:color w:val="1F1F1F"/>
          <w:shd w:val="clear" w:color="auto" w:fill="FFFFFF"/>
        </w:rPr>
        <w:t>Luca Tomasicchio</w:t>
      </w:r>
      <w:r w:rsidR="000A256B">
        <w:rPr>
          <w:rFonts w:ascii="Garamond" w:hAnsi="Garamond" w:cs="Times New Roman"/>
          <w:b/>
          <w:color w:val="1F1F1F"/>
          <w:shd w:val="clear" w:color="auto" w:fill="FFFFFF"/>
        </w:rPr>
        <w:t xml:space="preserve">. </w:t>
      </w:r>
      <w:r w:rsidRPr="00D578AA" w:rsidR="000A256B">
        <w:rPr>
          <w:rFonts w:ascii="Garamond" w:hAnsi="Garamond" w:eastAsia="Times New Roman" w:cs="Times New Roman"/>
          <w:position w:val="0"/>
          <w:lang w:eastAsia="it-IT" w:bidi="ar-SA"/>
        </w:rPr>
        <w:t>“</w:t>
      </w:r>
      <w:r w:rsidRPr="00D578AA" w:rsidR="000A256B">
        <w:rPr>
          <w:rFonts w:ascii="Garamond" w:hAnsi="Garamond" w:eastAsia="Times New Roman" w:cs="Times New Roman"/>
          <w:b/>
          <w:position w:val="0"/>
          <w:lang w:eastAsia="it-IT" w:bidi="ar-SA"/>
        </w:rPr>
        <w:t>WHERE_action 1”</w:t>
      </w:r>
      <w:r w:rsidRPr="00D578AA">
        <w:rPr>
          <w:rFonts w:ascii="Garamond" w:hAnsi="Garamond" w:cs="Times New Roman"/>
          <w:color w:val="1F1F1F"/>
          <w:shd w:val="clear" w:color="auto" w:fill="FFFFFF"/>
        </w:rPr>
        <w:t xml:space="preserve"> è </w:t>
      </w:r>
      <w:r w:rsidRPr="00D578AA">
        <w:rPr>
          <w:rFonts w:ascii="Garamond" w:hAnsi="Garamond"/>
        </w:rPr>
        <w:t>un</w:t>
      </w:r>
      <w:r w:rsidR="000A256B">
        <w:rPr>
          <w:rFonts w:ascii="Garamond" w:hAnsi="Garamond"/>
        </w:rPr>
        <w:t>’esplorazione</w:t>
      </w:r>
      <w:r w:rsidRPr="00D578AA">
        <w:rPr>
          <w:rFonts w:ascii="Garamond" w:hAnsi="Garamond"/>
        </w:rPr>
        <w:t xml:space="preserve"> nella carne, nella memoria e nel sapere che fa emergere ciò che, oltre i desideri, influenza il subconscio, la creatività e le relazioni. Un atto performativo che esplora le regole implicite e i confini tra ciò che può essere detto e ciò che resta indicibile</w:t>
      </w:r>
    </w:p>
    <w:p xmlns:wp14="http://schemas.microsoft.com/office/word/2010/wordml" w:rsidRPr="00D578AA" w:rsidR="00906F42" w:rsidP="00906F42" w:rsidRDefault="00906F42" w14:paraId="41C8F396" wp14:textId="77777777">
      <w:pPr>
        <w:spacing w:line="240" w:lineRule="auto"/>
        <w:ind w:left="0" w:leftChars="0" w:firstLine="0" w:firstLineChars="0"/>
        <w:jc w:val="both"/>
        <w:textDirection w:val="lrTb"/>
        <w:textAlignment w:val="auto"/>
        <w:outlineLvl w:val="9"/>
        <w:rPr>
          <w:rFonts w:ascii="Garamond" w:hAnsi="Garamond" w:cs="Times New Roman"/>
          <w:b/>
          <w:shd w:val="clear" w:color="auto" w:fill="FFFFFF"/>
        </w:rPr>
      </w:pPr>
    </w:p>
    <w:p xmlns:wp14="http://schemas.microsoft.com/office/word/2010/wordml" w:rsidRPr="00D578AA" w:rsidR="00906F42" w:rsidP="00906F42" w:rsidRDefault="009C264F" w14:paraId="48C81543" wp14:textId="77777777">
      <w:pPr>
        <w:spacing w:line="240" w:lineRule="auto"/>
        <w:ind w:leftChars="0" w:firstLine="0" w:firstLineChars="0"/>
        <w:jc w:val="both"/>
        <w:textDirection w:val="lrTb"/>
        <w:textAlignment w:val="auto"/>
        <w:outlineLvl w:val="9"/>
        <w:rPr>
          <w:rFonts w:ascii="Garamond" w:hAnsi="Garamond" w:cs="Times New Roman"/>
          <w:iCs/>
          <w:color w:val="212529"/>
          <w:shd w:val="clear" w:color="auto" w:fill="FFFFFF"/>
        </w:rPr>
      </w:pPr>
      <w:r w:rsidRPr="00D578AA">
        <w:rPr>
          <w:rFonts w:ascii="Garamond" w:hAnsi="Garamond" w:cs="Times New Roman"/>
          <w:b/>
          <w:shd w:val="clear" w:color="auto" w:fill="FFFFFF"/>
        </w:rPr>
        <w:t>SABATO 13 SETTEMBRE</w:t>
      </w:r>
      <w:r w:rsidRPr="00D578AA">
        <w:rPr>
          <w:rFonts w:ascii="Garamond" w:hAnsi="Garamond" w:cs="Times New Roman"/>
          <w:shd w:val="clear" w:color="auto" w:fill="FFFFFF"/>
        </w:rPr>
        <w:t xml:space="preserve"> </w:t>
      </w:r>
      <w:r w:rsidRPr="00D578AA">
        <w:rPr>
          <w:rFonts w:ascii="Garamond" w:hAnsi="Garamond" w:cs="Times New Roman"/>
          <w:bCs/>
          <w:shd w:val="clear" w:color="auto" w:fill="FFFFFF"/>
        </w:rPr>
        <w:t xml:space="preserve">alle </w:t>
      </w:r>
      <w:r w:rsidRPr="00D578AA">
        <w:rPr>
          <w:rFonts w:ascii="Garamond" w:hAnsi="Garamond" w:cs="Times New Roman"/>
          <w:b/>
          <w:bCs/>
          <w:shd w:val="clear" w:color="auto" w:fill="FFFFFF"/>
        </w:rPr>
        <w:t>ore 19</w:t>
      </w:r>
      <w:r w:rsidR="00773F48">
        <w:rPr>
          <w:rFonts w:ascii="Garamond" w:hAnsi="Garamond" w:cs="Times New Roman"/>
          <w:shd w:val="clear" w:color="auto" w:fill="FFFFFF"/>
        </w:rPr>
        <w:t xml:space="preserve">, ancora </w:t>
      </w:r>
      <w:r w:rsidRPr="00D578AA" w:rsidR="00773F48">
        <w:rPr>
          <w:rFonts w:ascii="Garamond" w:hAnsi="Garamond" w:eastAsia="Times New Roman" w:cs="Times New Roman"/>
          <w:position w:val="0"/>
          <w:lang w:eastAsia="it-IT" w:bidi="ar-SA"/>
        </w:rPr>
        <w:t>nell’</w:t>
      </w:r>
      <w:r w:rsidRPr="00D578AA" w:rsidR="00773F48">
        <w:rPr>
          <w:rFonts w:ascii="Garamond" w:hAnsi="Garamond" w:cs="Times New Roman"/>
          <w:b/>
          <w:bCs/>
          <w:shd w:val="clear" w:color="auto" w:fill="FFFFFF"/>
        </w:rPr>
        <w:t>atrio Museo del Libro/Casa della Cultura</w:t>
      </w:r>
      <w:r w:rsidRPr="00D578AA" w:rsidR="00773F48">
        <w:rPr>
          <w:rFonts w:ascii="Garamond" w:hAnsi="Garamond" w:cs="Times New Roman"/>
          <w:shd w:val="clear" w:color="auto" w:fill="FFFFFF"/>
        </w:rPr>
        <w:t xml:space="preserve">, </w:t>
      </w:r>
      <w:r w:rsidRPr="00D578AA" w:rsidR="00906F42">
        <w:rPr>
          <w:rFonts w:ascii="Garamond" w:hAnsi="Garamond" w:cs="Times New Roman"/>
          <w:shd w:val="clear" w:color="auto" w:fill="FFFFFF"/>
        </w:rPr>
        <w:t xml:space="preserve">la danza </w:t>
      </w:r>
      <w:r>
        <w:rPr>
          <w:rFonts w:ascii="Garamond" w:hAnsi="Garamond" w:cs="Times New Roman"/>
          <w:shd w:val="clear" w:color="auto" w:fill="FFFFFF"/>
        </w:rPr>
        <w:t xml:space="preserve">e l’improvvisazione musicale si fonderanno nello spettacolo </w:t>
      </w:r>
      <w:r w:rsidRPr="00D578AA" w:rsidR="000A256B">
        <w:rPr>
          <w:rFonts w:ascii="Garamond" w:hAnsi="Garamond" w:cs="Times New Roman"/>
          <w:shd w:val="clear" w:color="auto" w:fill="FFFFFF"/>
        </w:rPr>
        <w:t>“</w:t>
      </w:r>
      <w:r w:rsidRPr="00D578AA" w:rsidR="000A256B">
        <w:rPr>
          <w:rFonts w:ascii="Garamond" w:hAnsi="Garamond" w:cs="Times New Roman"/>
          <w:b/>
          <w:shd w:val="clear" w:color="auto" w:fill="FFFFFF"/>
        </w:rPr>
        <w:t>WHERE_action 2</w:t>
      </w:r>
      <w:r w:rsidRPr="00D578AA" w:rsidR="000A256B">
        <w:rPr>
          <w:rFonts w:ascii="Garamond" w:hAnsi="Garamond" w:cs="Times New Roman"/>
          <w:shd w:val="clear" w:color="auto" w:fill="FFFFFF"/>
        </w:rPr>
        <w:t>”</w:t>
      </w:r>
      <w:r>
        <w:rPr>
          <w:rFonts w:ascii="Garamond" w:hAnsi="Garamond" w:cs="Times New Roman"/>
          <w:shd w:val="clear" w:color="auto" w:fill="FFFFFF"/>
        </w:rPr>
        <w:t xml:space="preserve"> </w:t>
      </w:r>
      <w:r w:rsidR="00773F48">
        <w:rPr>
          <w:rFonts w:ascii="Garamond" w:hAnsi="Garamond" w:cs="Times New Roman"/>
          <w:shd w:val="clear" w:color="auto" w:fill="FFFFFF"/>
        </w:rPr>
        <w:t xml:space="preserve">dove </w:t>
      </w:r>
      <w:r>
        <w:rPr>
          <w:rFonts w:ascii="Garamond" w:hAnsi="Garamond" w:cs="Times New Roman"/>
          <w:shd w:val="clear" w:color="auto" w:fill="FFFFFF"/>
        </w:rPr>
        <w:t xml:space="preserve">la performance di </w:t>
      </w:r>
      <w:r w:rsidRPr="00D578AA" w:rsidR="00906F42">
        <w:rPr>
          <w:rFonts w:ascii="Garamond" w:hAnsi="Garamond" w:cs="Times New Roman"/>
          <w:b/>
          <w:shd w:val="clear" w:color="auto" w:fill="FFFFFF"/>
        </w:rPr>
        <w:t>Claudia Gesmundo</w:t>
      </w:r>
      <w:r>
        <w:rPr>
          <w:rFonts w:ascii="Garamond" w:hAnsi="Garamond" w:cs="Times New Roman"/>
          <w:b/>
          <w:shd w:val="clear" w:color="auto" w:fill="FFFFFF"/>
        </w:rPr>
        <w:t>,</w:t>
      </w:r>
      <w:r w:rsidRPr="00D578AA" w:rsidR="00906F42">
        <w:rPr>
          <w:rFonts w:ascii="Garamond" w:hAnsi="Garamond" w:cs="Times New Roman"/>
          <w:shd w:val="clear" w:color="auto" w:fill="FFFFFF"/>
        </w:rPr>
        <w:t xml:space="preserve"> </w:t>
      </w:r>
      <w:r w:rsidRPr="00D578AA" w:rsidR="00906F42">
        <w:rPr>
          <w:rFonts w:ascii="Garamond" w:hAnsi="Garamond" w:cs="Times New Roman"/>
          <w:b/>
          <w:shd w:val="clear" w:color="auto" w:fill="FFFFFF"/>
        </w:rPr>
        <w:t xml:space="preserve">Erika Guastamacchia </w:t>
      </w:r>
      <w:r w:rsidRPr="009C264F">
        <w:rPr>
          <w:rFonts w:ascii="Garamond" w:hAnsi="Garamond" w:cs="Times New Roman"/>
          <w:shd w:val="clear" w:color="auto" w:fill="FFFFFF"/>
        </w:rPr>
        <w:t>e del musicista</w:t>
      </w:r>
      <w:r>
        <w:rPr>
          <w:rFonts w:ascii="Garamond" w:hAnsi="Garamond" w:cs="Times New Roman"/>
          <w:b/>
          <w:shd w:val="clear" w:color="auto" w:fill="FFFFFF"/>
        </w:rPr>
        <w:t xml:space="preserve"> </w:t>
      </w:r>
      <w:r w:rsidRPr="00D578AA" w:rsidR="00906F42">
        <w:rPr>
          <w:rFonts w:ascii="Garamond" w:hAnsi="Garamond" w:cs="Times New Roman"/>
          <w:shd w:val="clear" w:color="auto" w:fill="FFFFFF"/>
        </w:rPr>
        <w:t>di</w:t>
      </w:r>
      <w:r w:rsidRPr="00D578AA" w:rsidR="00906F42">
        <w:rPr>
          <w:rFonts w:ascii="Garamond" w:hAnsi="Garamond" w:cs="Times New Roman"/>
          <w:b/>
          <w:shd w:val="clear" w:color="auto" w:fill="FFFFFF"/>
        </w:rPr>
        <w:t xml:space="preserve"> Gilberto Bufi </w:t>
      </w:r>
      <w:r w:rsidR="00773F48">
        <w:rPr>
          <w:rFonts w:ascii="Garamond" w:hAnsi="Garamond" w:cs="Times New Roman"/>
          <w:shd w:val="clear" w:color="auto" w:fill="FFFFFF"/>
        </w:rPr>
        <w:t>vedrà</w:t>
      </w:r>
      <w:r w:rsidRPr="009C264F">
        <w:rPr>
          <w:rFonts w:ascii="Garamond" w:hAnsi="Garamond" w:cs="Times New Roman"/>
          <w:shd w:val="clear" w:color="auto" w:fill="FFFFFF"/>
        </w:rPr>
        <w:t xml:space="preserve"> la</w:t>
      </w:r>
      <w:r w:rsidRPr="00D578AA" w:rsidR="00906F42">
        <w:rPr>
          <w:rFonts w:ascii="Garamond" w:hAnsi="Garamond" w:cs="Times New Roman"/>
          <w:shd w:val="clear" w:color="auto" w:fill="FFFFFF"/>
        </w:rPr>
        <w:t xml:space="preserve"> partecipazione straordinaria di</w:t>
      </w:r>
      <w:r w:rsidRPr="00D578AA" w:rsidR="00906F42">
        <w:rPr>
          <w:rFonts w:ascii="Garamond" w:hAnsi="Garamond" w:cs="Times New Roman"/>
          <w:b/>
          <w:shd w:val="clear" w:color="auto" w:fill="FFFFFF"/>
        </w:rPr>
        <w:t xml:space="preserve"> Gianluca Petrella</w:t>
      </w:r>
      <w:r w:rsidRPr="00D578AA" w:rsidR="00906F42">
        <w:rPr>
          <w:rFonts w:ascii="Garamond" w:hAnsi="Garamond" w:cs="Times New Roman"/>
          <w:shd w:val="clear" w:color="auto" w:fill="FFFFFF"/>
        </w:rPr>
        <w:t xml:space="preserve">. </w:t>
      </w:r>
      <w:r w:rsidRPr="00D578AA" w:rsidR="00906F42">
        <w:rPr>
          <w:rFonts w:ascii="Garamond" w:hAnsi="Garamond" w:cs="Times New Roman"/>
          <w:iCs/>
          <w:color w:val="212529"/>
          <w:shd w:val="clear" w:color="auto" w:fill="FFFFFF"/>
        </w:rPr>
        <w:t xml:space="preserve">La </w:t>
      </w:r>
      <w:r w:rsidRPr="00D578AA" w:rsidR="000A256B">
        <w:rPr>
          <w:rFonts w:ascii="Garamond" w:hAnsi="Garamond" w:cs="Times New Roman"/>
          <w:iCs/>
          <w:color w:val="212529"/>
          <w:shd w:val="clear" w:color="auto" w:fill="FFFFFF"/>
        </w:rPr>
        <w:t>performance</w:t>
      </w:r>
      <w:r w:rsidRPr="00D578AA" w:rsidR="00906F42">
        <w:rPr>
          <w:rFonts w:ascii="Garamond" w:hAnsi="Garamond" w:cs="Times New Roman"/>
          <w:iCs/>
          <w:color w:val="212529"/>
          <w:shd w:val="clear" w:color="auto" w:fill="FFFFFF"/>
        </w:rPr>
        <w:t xml:space="preserve"> </w:t>
      </w:r>
      <w:r w:rsidRPr="00D578AA" w:rsidR="00906F42">
        <w:rPr>
          <w:rFonts w:ascii="Garamond" w:hAnsi="Garamond" w:cs="Times New Roman"/>
        </w:rPr>
        <w:t>mette in scena virtuosismi che sfidano il corpo fino all’imperfezione, alla perdita di controllo e alla caduta. Dai frammenti raccolti nasce un atto di ricomposizione: un’umanità che non cela le proprie ferite, ma le valorizza come segni preziosi da esibire.</w:t>
      </w:r>
    </w:p>
    <w:p xmlns:wp14="http://schemas.microsoft.com/office/word/2010/wordml" w:rsidR="00E97D63" w:rsidP="00E97D63" w:rsidRDefault="00906F42" w14:paraId="29C65141" wp14:textId="77777777">
      <w:pPr>
        <w:spacing w:line="240" w:lineRule="auto"/>
        <w:ind w:left="0" w:leftChars="0" w:firstLine="0" w:firstLineChars="0"/>
        <w:jc w:val="both"/>
        <w:textDirection w:val="lrTb"/>
        <w:textAlignment w:val="auto"/>
        <w:outlineLvl w:val="9"/>
        <w:rPr>
          <w:rFonts w:ascii="Garamond" w:hAnsi="Garamond"/>
        </w:rPr>
      </w:pPr>
      <w:r w:rsidRPr="00D578AA">
        <w:rPr>
          <w:rFonts w:ascii="Garamond" w:hAnsi="Garamond" w:cs="Times New Roman"/>
          <w:iCs/>
          <w:shd w:val="clear" w:color="auto" w:fill="FFFFFF"/>
        </w:rPr>
        <w:t xml:space="preserve">Alle </w:t>
      </w:r>
      <w:r w:rsidRPr="00D578AA">
        <w:rPr>
          <w:rFonts w:ascii="Garamond" w:hAnsi="Garamond" w:cs="Times New Roman"/>
          <w:b/>
          <w:iCs/>
          <w:shd w:val="clear" w:color="auto" w:fill="FFFFFF"/>
        </w:rPr>
        <w:t>ore 21</w:t>
      </w:r>
      <w:r w:rsidRPr="00D578AA">
        <w:rPr>
          <w:rFonts w:ascii="Garamond" w:hAnsi="Garamond" w:cs="Times New Roman"/>
          <w:iCs/>
          <w:shd w:val="clear" w:color="auto" w:fill="FFFFFF"/>
        </w:rPr>
        <w:t xml:space="preserve"> le luci si accenderanno sul palco di </w:t>
      </w:r>
      <w:r w:rsidRPr="00D578AA">
        <w:rPr>
          <w:rFonts w:ascii="Garamond" w:hAnsi="Garamond" w:cs="Times New Roman"/>
          <w:b/>
          <w:iCs/>
          <w:shd w:val="clear" w:color="auto" w:fill="FFFFFF"/>
        </w:rPr>
        <w:t>piazza Matteotti</w:t>
      </w:r>
      <w:r w:rsidRPr="00D578AA">
        <w:rPr>
          <w:rFonts w:ascii="Garamond" w:hAnsi="Garamond" w:cs="Times New Roman"/>
          <w:iCs/>
          <w:shd w:val="clear" w:color="auto" w:fill="FFFFFF"/>
        </w:rPr>
        <w:t xml:space="preserve"> per</w:t>
      </w:r>
      <w:r w:rsidRPr="00D578AA">
        <w:rPr>
          <w:rFonts w:ascii="Garamond" w:hAnsi="Garamond" w:cs="Times New Roman"/>
          <w:i/>
          <w:iCs/>
          <w:shd w:val="clear" w:color="auto" w:fill="FFFFFF"/>
        </w:rPr>
        <w:t xml:space="preserve"> </w:t>
      </w:r>
      <w:r w:rsidRPr="00D578AA">
        <w:rPr>
          <w:rFonts w:ascii="Garamond" w:hAnsi="Garamond" w:eastAsia="Times New Roman" w:cs="Times New Roman"/>
          <w:position w:val="0"/>
          <w:lang w:eastAsia="it-IT" w:bidi="ar-SA"/>
        </w:rPr>
        <w:t xml:space="preserve">ospitare </w:t>
      </w:r>
      <w:r w:rsidR="00E97D63">
        <w:rPr>
          <w:rFonts w:ascii="Garamond" w:hAnsi="Garamond"/>
          <w:b/>
          <w:bCs/>
        </w:rPr>
        <w:t xml:space="preserve">Gianluca Petrella Cosmic </w:t>
      </w:r>
      <w:r w:rsidRPr="00AA7991" w:rsidR="00E97D63">
        <w:rPr>
          <w:rFonts w:ascii="Garamond" w:hAnsi="Garamond"/>
          <w:b/>
          <w:bCs/>
        </w:rPr>
        <w:t>Renaissance</w:t>
      </w:r>
      <w:r w:rsidRPr="00D578AA" w:rsidR="00E97D63">
        <w:rPr>
          <w:rFonts w:ascii="Garamond" w:hAnsi="Garamond"/>
        </w:rPr>
        <w:t xml:space="preserve">, progetto guidato da uno dei musicisti italiani più apprezzati a livello internazionale. Trombonista </w:t>
      </w:r>
      <w:r w:rsidR="00E97D63">
        <w:rPr>
          <w:rFonts w:ascii="Garamond" w:hAnsi="Garamond"/>
        </w:rPr>
        <w:t xml:space="preserve">eccentrico e </w:t>
      </w:r>
      <w:r w:rsidRPr="00D578AA" w:rsidR="00E97D63">
        <w:rPr>
          <w:rFonts w:ascii="Garamond" w:hAnsi="Garamond"/>
        </w:rPr>
        <w:t>visionario</w:t>
      </w:r>
      <w:r w:rsidR="00E97D63">
        <w:rPr>
          <w:rFonts w:ascii="Garamond" w:hAnsi="Garamond"/>
        </w:rPr>
        <w:t>, in</w:t>
      </w:r>
      <w:r w:rsidRPr="00D578AA" w:rsidR="00E97D63">
        <w:rPr>
          <w:rFonts w:ascii="Garamond" w:hAnsi="Garamond"/>
        </w:rPr>
        <w:t xml:space="preserve"> oltre vent’anni di carriera Petrella ha attraversato con </w:t>
      </w:r>
      <w:r w:rsidR="00E97D63">
        <w:rPr>
          <w:rFonts w:ascii="Garamond" w:hAnsi="Garamond"/>
        </w:rPr>
        <w:t>uno stile sempre riconoscibile</w:t>
      </w:r>
      <w:r w:rsidRPr="00D578AA" w:rsidR="00E97D63">
        <w:rPr>
          <w:rFonts w:ascii="Garamond" w:hAnsi="Garamond"/>
        </w:rPr>
        <w:t xml:space="preserve"> universi sonori </w:t>
      </w:r>
      <w:r w:rsidR="00E97D63">
        <w:rPr>
          <w:rFonts w:ascii="Garamond" w:hAnsi="Garamond"/>
        </w:rPr>
        <w:t>lontanissimi tra loro</w:t>
      </w:r>
      <w:r w:rsidRPr="00D578AA" w:rsidR="00E97D63">
        <w:rPr>
          <w:rFonts w:ascii="Garamond" w:hAnsi="Garamond"/>
        </w:rPr>
        <w:t xml:space="preserve">: dalla sperimentazione </w:t>
      </w:r>
      <w:r w:rsidR="00E97D63">
        <w:rPr>
          <w:rFonts w:ascii="Garamond" w:hAnsi="Garamond"/>
        </w:rPr>
        <w:t xml:space="preserve">anche estrema </w:t>
      </w:r>
      <w:r w:rsidRPr="00D578AA" w:rsidR="00E97D63">
        <w:rPr>
          <w:rFonts w:ascii="Garamond" w:hAnsi="Garamond"/>
        </w:rPr>
        <w:t>al jazz</w:t>
      </w:r>
      <w:r w:rsidRPr="00C25FE9" w:rsidR="00E97D63">
        <w:rPr>
          <w:rFonts w:ascii="Garamond" w:hAnsi="Garamond"/>
        </w:rPr>
        <w:t xml:space="preserve"> </w:t>
      </w:r>
      <w:r w:rsidRPr="00D578AA" w:rsidR="00E97D63">
        <w:rPr>
          <w:rFonts w:ascii="Garamond" w:hAnsi="Garamond"/>
        </w:rPr>
        <w:t>contemporaneo, dalla techno berlinese all’hip hop</w:t>
      </w:r>
      <w:r w:rsidR="00E97D63">
        <w:rPr>
          <w:rFonts w:ascii="Garamond" w:hAnsi="Garamond"/>
        </w:rPr>
        <w:t xml:space="preserve"> </w:t>
      </w:r>
      <w:r w:rsidRPr="00D578AA" w:rsidR="00E97D63">
        <w:rPr>
          <w:rFonts w:ascii="Garamond" w:hAnsi="Garamond"/>
        </w:rPr>
        <w:t>al clubbing.</w:t>
      </w:r>
    </w:p>
    <w:p xmlns:wp14="http://schemas.microsoft.com/office/word/2010/wordml" w:rsidRPr="00D578AA" w:rsidR="00E97D63" w:rsidP="00E97D63" w:rsidRDefault="00E97D63" w14:paraId="643EDE05"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r>
        <w:rPr>
          <w:rFonts w:ascii="Garamond" w:hAnsi="Garamond"/>
        </w:rPr>
        <w:t>Ospite</w:t>
      </w:r>
      <w:r w:rsidRPr="00D578AA">
        <w:rPr>
          <w:rFonts w:ascii="Garamond" w:hAnsi="Garamond"/>
        </w:rPr>
        <w:t xml:space="preserve"> dei più importanti festival </w:t>
      </w:r>
      <w:r>
        <w:rPr>
          <w:rFonts w:ascii="Garamond" w:hAnsi="Garamond"/>
        </w:rPr>
        <w:t>internazionali</w:t>
      </w:r>
      <w:r w:rsidRPr="00D578AA">
        <w:rPr>
          <w:rFonts w:ascii="Garamond" w:hAnsi="Garamond"/>
        </w:rPr>
        <w:t xml:space="preserve"> e </w:t>
      </w:r>
      <w:r>
        <w:rPr>
          <w:rFonts w:ascii="Garamond" w:hAnsi="Garamond"/>
        </w:rPr>
        <w:t>protagonista di</w:t>
      </w:r>
      <w:r w:rsidRPr="00D578AA">
        <w:rPr>
          <w:rFonts w:ascii="Garamond" w:hAnsi="Garamond"/>
        </w:rPr>
        <w:t xml:space="preserve"> </w:t>
      </w:r>
      <w:r>
        <w:rPr>
          <w:rFonts w:ascii="Garamond" w:hAnsi="Garamond"/>
        </w:rPr>
        <w:t xml:space="preserve">importanti </w:t>
      </w:r>
      <w:r w:rsidRPr="00D578AA">
        <w:rPr>
          <w:rFonts w:ascii="Garamond" w:hAnsi="Garamond"/>
        </w:rPr>
        <w:t xml:space="preserve">produzioni discografiche, Petrella </w:t>
      </w:r>
      <w:r>
        <w:rPr>
          <w:rFonts w:ascii="Garamond" w:hAnsi="Garamond"/>
        </w:rPr>
        <w:t>porta a Ruvo</w:t>
      </w:r>
      <w:r w:rsidRPr="00D578AA">
        <w:rPr>
          <w:rFonts w:ascii="Garamond" w:hAnsi="Garamond"/>
        </w:rPr>
        <w:t xml:space="preserve"> il suo </w:t>
      </w:r>
      <w:r w:rsidRPr="00D578AA">
        <w:rPr>
          <w:rFonts w:ascii="Garamond" w:hAnsi="Garamond"/>
          <w:b/>
          <w:bCs/>
        </w:rPr>
        <w:t>Cosmic Renaissance</w:t>
      </w:r>
      <w:r w:rsidRPr="00D578AA">
        <w:rPr>
          <w:rFonts w:ascii="Garamond" w:hAnsi="Garamond"/>
        </w:rPr>
        <w:t xml:space="preserve">: un quintetto che abbatte </w:t>
      </w:r>
      <w:r>
        <w:rPr>
          <w:rFonts w:ascii="Garamond" w:hAnsi="Garamond"/>
        </w:rPr>
        <w:t xml:space="preserve">i </w:t>
      </w:r>
      <w:r w:rsidRPr="00D578AA">
        <w:rPr>
          <w:rFonts w:ascii="Garamond" w:hAnsi="Garamond"/>
        </w:rPr>
        <w:t xml:space="preserve">confini </w:t>
      </w:r>
      <w:r>
        <w:rPr>
          <w:rFonts w:ascii="Garamond" w:hAnsi="Garamond"/>
        </w:rPr>
        <w:t xml:space="preserve">tra i </w:t>
      </w:r>
      <w:r w:rsidRPr="00D578AA">
        <w:rPr>
          <w:rFonts w:ascii="Garamond" w:hAnsi="Garamond"/>
        </w:rPr>
        <w:t>generi</w:t>
      </w:r>
      <w:r>
        <w:rPr>
          <w:rFonts w:ascii="Garamond" w:hAnsi="Garamond"/>
        </w:rPr>
        <w:t xml:space="preserve"> forte di una totale </w:t>
      </w:r>
      <w:r w:rsidRPr="00D578AA">
        <w:rPr>
          <w:rFonts w:ascii="Garamond" w:hAnsi="Garamond"/>
        </w:rPr>
        <w:t>liber</w:t>
      </w:r>
      <w:r>
        <w:rPr>
          <w:rFonts w:ascii="Garamond" w:hAnsi="Garamond"/>
        </w:rPr>
        <w:t xml:space="preserve">tà creativa: </w:t>
      </w:r>
      <w:r w:rsidRPr="00D578AA">
        <w:rPr>
          <w:rFonts w:ascii="Garamond" w:hAnsi="Garamond"/>
        </w:rPr>
        <w:t>groove magnetici e atmosfere afrofuturiste</w:t>
      </w:r>
      <w:r>
        <w:rPr>
          <w:rFonts w:ascii="Garamond" w:hAnsi="Garamond"/>
        </w:rPr>
        <w:t xml:space="preserve"> coinvolgono il </w:t>
      </w:r>
      <w:r w:rsidRPr="00D578AA">
        <w:rPr>
          <w:rFonts w:ascii="Garamond" w:hAnsi="Garamond"/>
        </w:rPr>
        <w:t>pubblico in un</w:t>
      </w:r>
      <w:r>
        <w:rPr>
          <w:rFonts w:ascii="Garamond" w:hAnsi="Garamond"/>
        </w:rPr>
        <w:t>a</w:t>
      </w:r>
      <w:r w:rsidRPr="00D578AA">
        <w:rPr>
          <w:rFonts w:ascii="Garamond" w:hAnsi="Garamond"/>
        </w:rPr>
        <w:t xml:space="preserve"> dimensione sonora</w:t>
      </w:r>
      <w:r>
        <w:rPr>
          <w:rFonts w:ascii="Garamond" w:hAnsi="Garamond"/>
        </w:rPr>
        <w:t xml:space="preserve"> inesplorata</w:t>
      </w:r>
      <w:r w:rsidRPr="00D578AA">
        <w:rPr>
          <w:rFonts w:ascii="Garamond" w:hAnsi="Garamond"/>
        </w:rPr>
        <w:t>.</w:t>
      </w:r>
    </w:p>
    <w:p xmlns:wp14="http://schemas.microsoft.com/office/word/2010/wordml" w:rsidRPr="00D578AA" w:rsidR="00906F42" w:rsidP="00E97D63" w:rsidRDefault="00906F42" w14:paraId="72A3D3EC" wp14:textId="77777777">
      <w:pPr>
        <w:spacing w:line="240" w:lineRule="auto"/>
        <w:ind w:left="0" w:leftChars="0" w:firstLine="0" w:firstLineChars="0"/>
        <w:jc w:val="both"/>
        <w:rPr>
          <w:rFonts w:ascii="Garamond" w:hAnsi="Garamond"/>
          <w:shd w:val="clear" w:color="auto" w:fill="FFFFFF"/>
        </w:rPr>
      </w:pPr>
    </w:p>
    <w:p xmlns:wp14="http://schemas.microsoft.com/office/word/2010/wordml" w:rsidRPr="00D578AA" w:rsidR="00906F42" w:rsidP="1EDBE466" w:rsidRDefault="009C264F" w14:paraId="1F2B0300" wp14:textId="00478C2D">
      <w:pPr>
        <w:spacing w:line="240" w:lineRule="auto"/>
        <w:ind w:left="0" w:leftChars="0" w:firstLine="0" w:firstLineChars="0"/>
        <w:jc w:val="both"/>
        <w:textDirection w:val="lrTb"/>
        <w:textAlignment w:val="auto"/>
        <w:rPr>
          <w:rFonts w:ascii="Garamond" w:hAnsi="Garamond" w:eastAsia="Garamond" w:cs="Garamond"/>
          <w:color w:val="1F1F1F"/>
          <w:shd w:val="clear" w:color="auto" w:fill="FFFFFF"/>
        </w:rPr>
      </w:pPr>
      <w:bookmarkStart w:name="_GoBack" w:id="0"/>
      <w:bookmarkEnd w:id="0"/>
      <w:r w:rsidRPr="1EDBE466">
        <w:rPr>
          <w:rFonts w:ascii="Garamond" w:hAnsi="Garamond" w:eastAsia="Garamond" w:cs="Garamond"/>
          <w:b w:val="1"/>
          <w:bCs w:val="1"/>
          <w:position w:val="0"/>
          <w:lang w:eastAsia="it-IT" w:bidi="ar-SA"/>
        </w:rPr>
        <w:t>DOMENICA 14 SETTEMBRE</w:t>
      </w:r>
      <w:r w:rsidRPr="1EDBE466">
        <w:rPr>
          <w:rFonts w:ascii="Garamond" w:hAnsi="Garamond" w:eastAsia="Garamond" w:cs="Garamond"/>
          <w:position w:val="0"/>
          <w:lang w:eastAsia="it-IT" w:bidi="ar-SA"/>
        </w:rPr>
        <w:t xml:space="preserve"> </w:t>
      </w:r>
      <w:r w:rsidRPr="1EDBE466" w:rsidR="00906F42">
        <w:rPr>
          <w:rFonts w:ascii="Garamond" w:hAnsi="Garamond" w:eastAsia="Garamond" w:cs="Garamond"/>
          <w:position w:val="0"/>
          <w:lang w:eastAsia="it-IT" w:bidi="ar-SA"/>
        </w:rPr>
        <w:t xml:space="preserve">la giornata conclusiva del festival prende il via alle </w:t>
      </w:r>
      <w:r w:rsidRPr="1EDBE466" w:rsidR="00906F42">
        <w:rPr>
          <w:rFonts w:ascii="Garamond" w:hAnsi="Garamond" w:eastAsia="Garamond" w:cs="Garamond"/>
          <w:b w:val="1"/>
          <w:bCs w:val="1"/>
          <w:position w:val="0"/>
          <w:lang w:eastAsia="it-IT" w:bidi="ar-SA"/>
        </w:rPr>
        <w:t xml:space="preserve">ore 12 </w:t>
      </w:r>
      <w:r w:rsidRPr="1EDBE466" w:rsidR="00906F42">
        <w:rPr>
          <w:rFonts w:ascii="Garamond" w:hAnsi="Garamond" w:eastAsia="Garamond" w:cs="Garamond"/>
          <w:position w:val="0"/>
          <w:lang w:eastAsia="it-IT" w:bidi="ar-SA"/>
        </w:rPr>
        <w:t xml:space="preserve">in </w:t>
      </w:r>
      <w:r w:rsidRPr="1EDBE466" w:rsidR="00906F42">
        <w:rPr>
          <w:rFonts w:ascii="Garamond" w:hAnsi="Garamond" w:eastAsia="Garamond" w:cs="Garamond"/>
          <w:b w:val="1"/>
          <w:bCs w:val="1"/>
          <w:position w:val="0"/>
          <w:lang w:eastAsia="it-IT" w:bidi="ar-SA"/>
        </w:rPr>
        <w:t>piazza Matteotti</w:t>
      </w:r>
      <w:r w:rsidRPr="1EDBE466" w:rsidR="00906F42">
        <w:rPr>
          <w:rFonts w:ascii="Garamond" w:hAnsi="Garamond" w:eastAsia="Garamond" w:cs="Garamond"/>
          <w:position w:val="0"/>
          <w:lang w:eastAsia="it-IT" w:bidi="ar-SA"/>
        </w:rPr>
        <w:t xml:space="preserve"> con una produzione speciale della </w:t>
      </w:r>
      <w:r w:rsidRPr="1EDBE466" w:rsidR="00906F42">
        <w:rPr>
          <w:rFonts w:ascii="Garamond" w:hAnsi="Garamond" w:eastAsia="Garamond" w:cs="Garamond"/>
          <w:b w:val="1"/>
          <w:bCs w:val="1"/>
          <w:position w:val="0"/>
          <w:lang w:eastAsia="it-IT" w:bidi="ar-SA"/>
        </w:rPr>
        <w:t xml:space="preserve">Banda </w:t>
      </w:r>
      <w:r w:rsidRPr="1EDBE466" w:rsidR="00906F42">
        <w:rPr>
          <w:rFonts w:ascii="Garamond" w:hAnsi="Garamond" w:eastAsia="Garamond" w:cs="Garamond"/>
          <w:b w:val="1"/>
          <w:bCs w:val="1"/>
          <w:position w:val="0"/>
          <w:lang w:eastAsia="it-IT" w:bidi="ar-SA"/>
        </w:rPr>
        <w:t xml:space="preserve">Talos</w:t>
      </w:r>
      <w:r w:rsidRPr="1EDBE466" w:rsidR="00906F42">
        <w:rPr>
          <w:rFonts w:ascii="Garamond" w:hAnsi="Garamond" w:eastAsia="Garamond" w:cs="Garamond"/>
          <w:b w:val="1"/>
          <w:bCs w:val="1"/>
          <w:position w:val="0"/>
          <w:lang w:eastAsia="it-IT" w:bidi="ar-SA"/>
        </w:rPr>
        <w:t xml:space="preserve"> Ruvo di Puglia, </w:t>
      </w:r>
      <w:r w:rsidRPr="1EDBE466" w:rsidR="00906F42">
        <w:rPr>
          <w:rFonts w:ascii="Garamond" w:hAnsi="Garamond" w:eastAsia="Garamond" w:cs="Garamond"/>
          <w:position w:val="0"/>
          <w:lang w:eastAsia="it-IT" w:bidi="ar-SA"/>
        </w:rPr>
        <w:t>diretta da</w:t>
      </w:r>
      <w:r w:rsidRPr="1EDBE466" w:rsidR="00906F42">
        <w:rPr>
          <w:rFonts w:ascii="Garamond" w:hAnsi="Garamond" w:eastAsia="Garamond" w:cs="Garamond"/>
          <w:b w:val="1"/>
          <w:bCs w:val="1"/>
          <w:position w:val="0"/>
          <w:lang w:eastAsia="it-IT" w:bidi="ar-SA"/>
        </w:rPr>
        <w:t xml:space="preserve"> Rino Campanale,</w:t>
      </w:r>
      <w:r w:rsidRPr="1EDBE466" w:rsidR="00906F42">
        <w:rPr>
          <w:rFonts w:ascii="Garamond" w:hAnsi="Garamond" w:eastAsia="Garamond" w:cs="Garamond"/>
          <w:position w:val="0"/>
          <w:lang w:eastAsia="it-IT" w:bidi="ar-SA"/>
        </w:rPr>
        <w:t xml:space="preserve"> con “I Musicanti”. Insieme, omaggeranno </w:t>
      </w:r>
      <w:r w:rsidRPr="1EDBE466" w:rsidR="00906F42">
        <w:rPr>
          <w:rFonts w:ascii="Garamond" w:hAnsi="Garamond" w:eastAsia="Garamond" w:cs="Garamond"/>
          <w:b w:val="1"/>
          <w:bCs w:val="1"/>
          <w:position w:val="0"/>
          <w:lang w:eastAsia="it-IT" w:bidi="ar-SA"/>
        </w:rPr>
        <w:t xml:space="preserve">Pino Daniele </w:t>
      </w:r>
      <w:r w:rsidRPr="1EDBE466" w:rsidR="00906F42">
        <w:rPr>
          <w:rFonts w:ascii="Garamond" w:hAnsi="Garamond" w:eastAsia="Garamond" w:cs="Garamond"/>
          <w:color w:val="1F1F1F"/>
          <w:shd w:val="clear" w:color="auto" w:fill="FFFFFF"/>
        </w:rPr>
        <w:t>in occasione dei 70 anni dalla sua nascita e dei 10 anni dalla sua scomparsa.</w:t>
      </w:r>
    </w:p>
    <w:p xmlns:wp14="http://schemas.microsoft.com/office/word/2010/wordml" w:rsidRPr="00D578AA" w:rsidR="00906F42" w:rsidP="00906F42" w:rsidRDefault="00906F42" w14:paraId="1B5A274C"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r w:rsidRPr="00D578AA">
        <w:rPr>
          <w:rFonts w:ascii="Garamond" w:hAnsi="Garamond" w:cs="Times New Roman"/>
          <w:color w:val="1F1F1F"/>
          <w:shd w:val="clear" w:color="auto" w:fill="FFFFFF"/>
        </w:rPr>
        <w:t>Il festival prosegu</w:t>
      </w:r>
      <w:r w:rsidR="00A81965">
        <w:rPr>
          <w:rFonts w:ascii="Garamond" w:hAnsi="Garamond" w:cs="Times New Roman"/>
          <w:color w:val="1F1F1F"/>
          <w:shd w:val="clear" w:color="auto" w:fill="FFFFFF"/>
        </w:rPr>
        <w:t>irà</w:t>
      </w:r>
      <w:r w:rsidRPr="00D578AA">
        <w:rPr>
          <w:rFonts w:ascii="Garamond" w:hAnsi="Garamond" w:cs="Times New Roman"/>
          <w:color w:val="1F1F1F"/>
          <w:shd w:val="clear" w:color="auto" w:fill="FFFFFF"/>
        </w:rPr>
        <w:t xml:space="preserve"> </w:t>
      </w:r>
      <w:r w:rsidRPr="00D578AA">
        <w:rPr>
          <w:rFonts w:ascii="Garamond" w:hAnsi="Garamond" w:eastAsia="Times New Roman" w:cs="Times New Roman"/>
          <w:position w:val="0"/>
          <w:lang w:eastAsia="it-IT" w:bidi="ar-SA"/>
        </w:rPr>
        <w:t>nell’</w:t>
      </w:r>
      <w:r w:rsidRPr="00D578AA">
        <w:rPr>
          <w:rFonts w:ascii="Garamond" w:hAnsi="Garamond" w:cs="Times New Roman"/>
          <w:b/>
          <w:bCs/>
          <w:shd w:val="clear" w:color="auto" w:fill="FFFFFF"/>
        </w:rPr>
        <w:t xml:space="preserve">atrio Museo del Libro/Casa della Cultura </w:t>
      </w:r>
      <w:r w:rsidRPr="00D578AA">
        <w:rPr>
          <w:rFonts w:ascii="Garamond" w:hAnsi="Garamond" w:cs="Times New Roman"/>
          <w:bCs/>
          <w:shd w:val="clear" w:color="auto" w:fill="FFFFFF"/>
        </w:rPr>
        <w:t xml:space="preserve">alle </w:t>
      </w:r>
      <w:r w:rsidRPr="00D578AA">
        <w:rPr>
          <w:rFonts w:ascii="Garamond" w:hAnsi="Garamond" w:cs="Times New Roman"/>
          <w:b/>
          <w:bCs/>
          <w:shd w:val="clear" w:color="auto" w:fill="FFFFFF"/>
        </w:rPr>
        <w:t>ore 19</w:t>
      </w:r>
      <w:r w:rsidRPr="00D578AA">
        <w:rPr>
          <w:rFonts w:ascii="Garamond" w:hAnsi="Garamond" w:cs="Times New Roman"/>
          <w:b/>
          <w:shd w:val="clear" w:color="auto" w:fill="FFFFFF"/>
        </w:rPr>
        <w:t xml:space="preserve"> </w:t>
      </w:r>
      <w:r w:rsidRPr="00D578AA">
        <w:rPr>
          <w:rFonts w:ascii="Garamond" w:hAnsi="Garamond" w:cs="Times New Roman"/>
          <w:shd w:val="clear" w:color="auto" w:fill="FFFFFF"/>
        </w:rPr>
        <w:t>con “</w:t>
      </w:r>
      <w:r w:rsidRPr="00D578AA">
        <w:rPr>
          <w:rFonts w:ascii="Garamond" w:hAnsi="Garamond" w:cs="Times New Roman"/>
          <w:b/>
          <w:shd w:val="clear" w:color="auto" w:fill="FFFFFF"/>
        </w:rPr>
        <w:t>WHERE_action 3</w:t>
      </w:r>
      <w:r w:rsidRPr="00D578AA">
        <w:rPr>
          <w:rFonts w:ascii="Garamond" w:hAnsi="Garamond" w:cs="Times New Roman"/>
          <w:shd w:val="clear" w:color="auto" w:fill="FFFFFF"/>
        </w:rPr>
        <w:t>”,</w:t>
      </w:r>
      <w:r w:rsidRPr="00D578AA">
        <w:rPr>
          <w:rFonts w:ascii="Garamond" w:hAnsi="Garamond"/>
        </w:rPr>
        <w:t xml:space="preserve"> </w:t>
      </w:r>
      <w:r w:rsidR="00A81965">
        <w:rPr>
          <w:rFonts w:ascii="Garamond" w:hAnsi="Garamond"/>
        </w:rPr>
        <w:t xml:space="preserve">terzo e conclusivo capitolo del progetto, </w:t>
      </w:r>
      <w:r w:rsidRPr="00D578AA">
        <w:rPr>
          <w:rFonts w:ascii="Garamond" w:hAnsi="Garamond"/>
        </w:rPr>
        <w:t xml:space="preserve">con </w:t>
      </w:r>
      <w:r w:rsidRPr="00D578AA">
        <w:rPr>
          <w:rFonts w:ascii="Garamond" w:hAnsi="Garamond" w:cs="Times New Roman"/>
          <w:b/>
          <w:shd w:val="clear" w:color="auto" w:fill="FFFFFF"/>
        </w:rPr>
        <w:t>Gabriella Catalano, Giulio De Leo, Claudia Gesmundo</w:t>
      </w:r>
      <w:r w:rsidRPr="00D578AA">
        <w:rPr>
          <w:rFonts w:ascii="Garamond" w:hAnsi="Garamond" w:cs="Times New Roman"/>
          <w:shd w:val="clear" w:color="auto" w:fill="FFFFFF"/>
        </w:rPr>
        <w:t xml:space="preserve"> ed </w:t>
      </w:r>
      <w:r w:rsidRPr="00D578AA">
        <w:rPr>
          <w:rFonts w:ascii="Garamond" w:hAnsi="Garamond" w:cs="Times New Roman"/>
          <w:b/>
          <w:shd w:val="clear" w:color="auto" w:fill="FFFFFF"/>
        </w:rPr>
        <w:t xml:space="preserve">Erika Guastamacchia </w:t>
      </w:r>
      <w:r w:rsidRPr="00D578AA">
        <w:rPr>
          <w:rFonts w:ascii="Garamond" w:hAnsi="Garamond" w:cs="Times New Roman"/>
          <w:shd w:val="clear" w:color="auto" w:fill="FFFFFF"/>
        </w:rPr>
        <w:t xml:space="preserve">e le musiche di </w:t>
      </w:r>
      <w:r w:rsidRPr="00D578AA">
        <w:rPr>
          <w:rFonts w:ascii="Garamond" w:hAnsi="Garamond" w:cs="Times New Roman"/>
          <w:b/>
          <w:shd w:val="clear" w:color="auto" w:fill="FFFFFF"/>
        </w:rPr>
        <w:t>Gilberto Bufi</w:t>
      </w:r>
      <w:r w:rsidRPr="00D578AA">
        <w:rPr>
          <w:rFonts w:ascii="Garamond" w:hAnsi="Garamond" w:cs="Times New Roman"/>
          <w:shd w:val="clear" w:color="auto" w:fill="FFFFFF"/>
        </w:rPr>
        <w:t xml:space="preserve"> e </w:t>
      </w:r>
      <w:r w:rsidRPr="00D578AA">
        <w:rPr>
          <w:rFonts w:ascii="Garamond" w:hAnsi="Garamond" w:cs="Times New Roman"/>
          <w:b/>
          <w:shd w:val="clear" w:color="auto" w:fill="FFFFFF"/>
        </w:rPr>
        <w:t xml:space="preserve">Luca Tomasicchio. </w:t>
      </w:r>
      <w:r w:rsidRPr="00D578AA">
        <w:rPr>
          <w:rFonts w:ascii="Garamond" w:hAnsi="Garamond"/>
        </w:rPr>
        <w:t>Lo spettacolo riflette sul valore sociale della danza e sull’essere insieme, trasformando l’incontro col pubblico in una festa</w:t>
      </w:r>
      <w:r w:rsidR="002E240F">
        <w:rPr>
          <w:rFonts w:ascii="Garamond" w:hAnsi="Garamond"/>
        </w:rPr>
        <w:t>, oltre</w:t>
      </w:r>
      <w:r w:rsidRPr="00D578AA">
        <w:rPr>
          <w:rFonts w:ascii="Garamond" w:hAnsi="Garamond"/>
        </w:rPr>
        <w:t xml:space="preserve"> i canoni performativi tradizionali, </w:t>
      </w:r>
      <w:r w:rsidR="002E240F">
        <w:rPr>
          <w:rFonts w:ascii="Garamond" w:hAnsi="Garamond"/>
        </w:rPr>
        <w:t>oltr</w:t>
      </w:r>
      <w:r w:rsidRPr="00D578AA">
        <w:rPr>
          <w:rFonts w:ascii="Garamond" w:hAnsi="Garamond"/>
        </w:rPr>
        <w:t>e</w:t>
      </w:r>
      <w:r w:rsidR="002E240F">
        <w:rPr>
          <w:rFonts w:ascii="Garamond" w:hAnsi="Garamond"/>
        </w:rPr>
        <w:t xml:space="preserve"> i confini tra scena e platea, oltre </w:t>
      </w:r>
      <w:r w:rsidRPr="00D578AA">
        <w:rPr>
          <w:rFonts w:ascii="Garamond" w:hAnsi="Garamond"/>
        </w:rPr>
        <w:t>la logica rigida di produzione e consumo</w:t>
      </w:r>
      <w:r w:rsidR="002E240F">
        <w:rPr>
          <w:rFonts w:ascii="Garamond" w:hAnsi="Garamond"/>
        </w:rPr>
        <w:t>,</w:t>
      </w:r>
      <w:r w:rsidRPr="00D578AA">
        <w:rPr>
          <w:rFonts w:ascii="Garamond" w:hAnsi="Garamond"/>
        </w:rPr>
        <w:t xml:space="preserve"> per dar vita a un’esperienza collettiva.</w:t>
      </w:r>
    </w:p>
    <w:p xmlns:wp14="http://schemas.microsoft.com/office/word/2010/wordml" w:rsidR="001A75BB" w:rsidP="001A75BB" w:rsidRDefault="001A75BB" w14:paraId="73EEC09E" wp14:textId="77777777">
      <w:pPr>
        <w:spacing w:line="240" w:lineRule="auto"/>
        <w:ind w:left="0" w:leftChars="0" w:firstLine="0" w:firstLineChars="0"/>
        <w:jc w:val="both"/>
        <w:textDirection w:val="lrTb"/>
        <w:textAlignment w:val="auto"/>
        <w:outlineLvl w:val="9"/>
        <w:rPr>
          <w:rFonts w:ascii="Garamond" w:hAnsi="Garamond"/>
        </w:rPr>
      </w:pPr>
      <w:r w:rsidRPr="00FD67CD">
        <w:rPr>
          <w:rFonts w:ascii="Garamond" w:hAnsi="Garamond" w:cs="Times New Roman"/>
          <w:b/>
          <w:bCs/>
          <w:bdr w:val="none" w:color="auto" w:sz="0" w:space="0" w:frame="1"/>
          <w:shd w:val="clear" w:color="auto" w:fill="FCFCFC"/>
        </w:rPr>
        <w:t>Alle 19.30, nel chiostro dell’ex convento dei domenicani</w:t>
      </w:r>
      <w:r w:rsidRPr="001A75BB">
        <w:rPr>
          <w:rFonts w:ascii="Garamond" w:hAnsi="Garamond" w:cs="Times New Roman"/>
          <w:bCs/>
          <w:bdr w:val="none" w:color="auto" w:sz="0" w:space="0" w:frame="1"/>
          <w:shd w:val="clear" w:color="auto" w:fill="FCFCFC"/>
        </w:rPr>
        <w:t>,</w:t>
      </w:r>
      <w:r>
        <w:rPr>
          <w:rFonts w:ascii="Garamond" w:hAnsi="Garamond" w:eastAsia="Times New Roman" w:cs="Times New Roman"/>
          <w:b/>
          <w:position w:val="0"/>
          <w:lang w:eastAsia="it-IT" w:bidi="ar-SA"/>
        </w:rPr>
        <w:t xml:space="preserve"> </w:t>
      </w:r>
      <w:r w:rsidRPr="00D578AA">
        <w:rPr>
          <w:rFonts w:ascii="Garamond" w:hAnsi="Garamond" w:eastAsia="Times New Roman" w:cs="Times New Roman"/>
          <w:b/>
          <w:position w:val="0"/>
          <w:lang w:eastAsia="it-IT" w:bidi="ar-SA"/>
        </w:rPr>
        <w:t>Human Ensemble</w:t>
      </w:r>
      <w:r w:rsidRPr="00D578AA">
        <w:rPr>
          <w:rFonts w:ascii="Garamond" w:hAnsi="Garamond" w:eastAsia="Times New Roman" w:cs="Times New Roman"/>
          <w:position w:val="0"/>
          <w:lang w:eastAsia="it-IT" w:bidi="ar-SA"/>
        </w:rPr>
        <w:t xml:space="preserve"> </w:t>
      </w:r>
      <w:r>
        <w:rPr>
          <w:rFonts w:ascii="Garamond" w:hAnsi="Garamond" w:eastAsia="Times New Roman" w:cs="Times New Roman"/>
          <w:position w:val="0"/>
          <w:lang w:eastAsia="it-IT" w:bidi="ar-SA"/>
        </w:rPr>
        <w:t xml:space="preserve">propone la performance musicale “Arti e mestieri”, con i musicisti del gruppo che eseguiranno </w:t>
      </w:r>
      <w:r w:rsidRPr="00D578AA">
        <w:rPr>
          <w:rFonts w:ascii="Garamond" w:hAnsi="Garamond"/>
        </w:rPr>
        <w:t xml:space="preserve">una </w:t>
      </w:r>
      <w:r>
        <w:rPr>
          <w:rFonts w:ascii="Garamond" w:hAnsi="Garamond"/>
        </w:rPr>
        <w:t xml:space="preserve">partitura sperimentale utilizzando </w:t>
      </w:r>
      <w:r>
        <w:rPr>
          <w:rFonts w:ascii="Garamond" w:hAnsi="Garamond" w:eastAsia="Times New Roman" w:cs="Times New Roman"/>
          <w:position w:val="0"/>
          <w:lang w:eastAsia="it-IT" w:bidi="ar-SA"/>
        </w:rPr>
        <w:t xml:space="preserve">strumenti costruiti con alcuni artigiani locali del ferro, del marmo e del legno nel corso di </w:t>
      </w:r>
      <w:r w:rsidRPr="00D578AA">
        <w:rPr>
          <w:rFonts w:ascii="Garamond" w:hAnsi="Garamond" w:eastAsia="Times New Roman" w:cs="Times New Roman"/>
          <w:position w:val="0"/>
          <w:lang w:eastAsia="it-IT" w:bidi="ar-SA"/>
        </w:rPr>
        <w:t xml:space="preserve">una residenza artistica </w:t>
      </w:r>
      <w:r w:rsidR="002E240F">
        <w:rPr>
          <w:rFonts w:ascii="Garamond" w:hAnsi="Garamond" w:eastAsia="Times New Roman" w:cs="Times New Roman"/>
          <w:position w:val="0"/>
          <w:lang w:eastAsia="it-IT" w:bidi="ar-SA"/>
        </w:rPr>
        <w:t>organizzata</w:t>
      </w:r>
      <w:r>
        <w:rPr>
          <w:rFonts w:ascii="Garamond" w:hAnsi="Garamond" w:eastAsia="Times New Roman" w:cs="Times New Roman"/>
          <w:position w:val="0"/>
          <w:lang w:eastAsia="it-IT" w:bidi="ar-SA"/>
        </w:rPr>
        <w:t xml:space="preserve"> nei giorni del festival</w:t>
      </w:r>
      <w:r w:rsidR="00FD67CD">
        <w:rPr>
          <w:rFonts w:ascii="Garamond" w:hAnsi="Garamond" w:eastAsia="Times New Roman" w:cs="Times New Roman"/>
          <w:position w:val="0"/>
          <w:lang w:eastAsia="it-IT" w:bidi="ar-SA"/>
        </w:rPr>
        <w:t>.</w:t>
      </w:r>
    </w:p>
    <w:p xmlns:wp14="http://schemas.microsoft.com/office/word/2010/wordml" w:rsidRPr="00D578AA" w:rsidR="00906F42" w:rsidP="00906F42" w:rsidRDefault="001A75BB" w14:paraId="329E61B4" wp14:textId="77777777">
      <w:pPr>
        <w:spacing w:line="240" w:lineRule="auto"/>
        <w:ind w:left="0" w:leftChars="0" w:firstLine="0" w:firstLineChars="0"/>
        <w:jc w:val="both"/>
        <w:textDirection w:val="lrTb"/>
        <w:textAlignment w:val="auto"/>
        <w:outlineLvl w:val="9"/>
        <w:rPr>
          <w:rFonts w:ascii="Garamond" w:hAnsi="Garamond" w:eastAsia="Times New Roman" w:cs="Times New Roman"/>
          <w:position w:val="0"/>
          <w:lang w:eastAsia="it-IT" w:bidi="ar-SA"/>
        </w:rPr>
      </w:pPr>
      <w:r>
        <w:rPr>
          <w:rFonts w:ascii="Garamond" w:hAnsi="Garamond" w:eastAsia="Times New Roman" w:cs="Times New Roman"/>
          <w:position w:val="0"/>
          <w:lang w:eastAsia="it-IT" w:bidi="ar-SA"/>
        </w:rPr>
        <w:t>Il Talos 2025</w:t>
      </w:r>
      <w:r w:rsidRPr="00D578AA" w:rsidR="00906F42">
        <w:rPr>
          <w:rFonts w:ascii="Garamond" w:hAnsi="Garamond" w:eastAsia="Times New Roman" w:cs="Times New Roman"/>
          <w:position w:val="0"/>
          <w:lang w:eastAsia="it-IT" w:bidi="ar-SA"/>
        </w:rPr>
        <w:t xml:space="preserve"> si concluderà alle </w:t>
      </w:r>
      <w:r w:rsidRPr="00D578AA" w:rsidR="00906F42">
        <w:rPr>
          <w:rFonts w:ascii="Garamond" w:hAnsi="Garamond" w:eastAsia="Times New Roman" w:cs="Times New Roman"/>
          <w:b/>
          <w:position w:val="0"/>
          <w:lang w:eastAsia="it-IT" w:bidi="ar-SA"/>
        </w:rPr>
        <w:t>ore 21</w:t>
      </w:r>
      <w:r w:rsidRPr="00D578AA" w:rsidR="00906F42">
        <w:rPr>
          <w:rFonts w:ascii="Garamond" w:hAnsi="Garamond" w:eastAsia="Times New Roman" w:cs="Times New Roman"/>
          <w:position w:val="0"/>
          <w:lang w:eastAsia="it-IT" w:bidi="ar-SA"/>
        </w:rPr>
        <w:t xml:space="preserve"> in </w:t>
      </w:r>
      <w:r w:rsidRPr="00D578AA" w:rsidR="00906F42">
        <w:rPr>
          <w:rFonts w:ascii="Garamond" w:hAnsi="Garamond" w:eastAsia="Times New Roman" w:cs="Times New Roman"/>
          <w:b/>
          <w:position w:val="0"/>
          <w:lang w:eastAsia="it-IT" w:bidi="ar-SA"/>
        </w:rPr>
        <w:t>piazza Matteott</w:t>
      </w:r>
      <w:r w:rsidRPr="00D578AA" w:rsidR="00906F42">
        <w:rPr>
          <w:rFonts w:ascii="Garamond" w:hAnsi="Garamond" w:eastAsia="Times New Roman" w:cs="Times New Roman"/>
          <w:position w:val="0"/>
          <w:lang w:eastAsia="it-IT" w:bidi="ar-SA"/>
        </w:rPr>
        <w:t>i con “</w:t>
      </w:r>
      <w:r w:rsidRPr="00D578AA" w:rsidR="00906F42">
        <w:rPr>
          <w:rFonts w:ascii="Garamond" w:hAnsi="Garamond" w:eastAsia="Times New Roman" w:cs="Times New Roman"/>
          <w:b/>
          <w:position w:val="0"/>
          <w:lang w:eastAsia="it-IT" w:bidi="ar-SA"/>
        </w:rPr>
        <w:t xml:space="preserve">Voce e Batteria”, </w:t>
      </w:r>
      <w:r w:rsidRPr="00D578AA" w:rsidR="00906F42">
        <w:rPr>
          <w:rFonts w:ascii="Garamond" w:hAnsi="Garamond" w:eastAsia="Times New Roman" w:cs="Times New Roman"/>
          <w:position w:val="0"/>
          <w:lang w:eastAsia="it-IT" w:bidi="ar-SA"/>
        </w:rPr>
        <w:t xml:space="preserve">il </w:t>
      </w:r>
      <w:r w:rsidR="00A81965">
        <w:rPr>
          <w:rFonts w:ascii="Garamond" w:hAnsi="Garamond" w:eastAsia="Times New Roman" w:cs="Times New Roman"/>
          <w:position w:val="0"/>
          <w:lang w:eastAsia="it-IT" w:bidi="ar-SA"/>
        </w:rPr>
        <w:t>live</w:t>
      </w:r>
      <w:r w:rsidRPr="00D578AA" w:rsidR="00906F42">
        <w:rPr>
          <w:rFonts w:ascii="Garamond" w:hAnsi="Garamond" w:eastAsia="Times New Roman" w:cs="Times New Roman"/>
          <w:b/>
          <w:position w:val="0"/>
          <w:lang w:eastAsia="it-IT" w:bidi="ar-SA"/>
        </w:rPr>
        <w:t xml:space="preserve"> </w:t>
      </w:r>
      <w:r w:rsidRPr="00D578AA" w:rsidR="00906F42">
        <w:rPr>
          <w:rFonts w:ascii="Garamond" w:hAnsi="Garamond" w:cs="Times New Roman"/>
          <w:bCs/>
          <w:bdr w:val="none" w:color="auto" w:sz="0" w:space="0" w:frame="1"/>
          <w:shd w:val="clear" w:color="auto" w:fill="FCFCFC"/>
        </w:rPr>
        <w:t>di </w:t>
      </w:r>
      <w:r w:rsidRPr="00D578AA" w:rsidR="00906F42">
        <w:rPr>
          <w:rFonts w:ascii="Garamond" w:hAnsi="Garamond" w:cs="Times New Roman"/>
          <w:b/>
          <w:bCs/>
          <w:bdr w:val="none" w:color="auto" w:sz="0" w:space="0" w:frame="1"/>
          <w:shd w:val="clear" w:color="auto" w:fill="FCFCFC"/>
        </w:rPr>
        <w:t>FRANKIE HI-NRG MC</w:t>
      </w:r>
      <w:r w:rsidRPr="00D578AA" w:rsidR="00906F42">
        <w:rPr>
          <w:rFonts w:ascii="Garamond" w:hAnsi="Garamond" w:cs="Times New Roman"/>
          <w:shd w:val="clear" w:color="auto" w:fill="FCFCFC"/>
        </w:rPr>
        <w:t> </w:t>
      </w:r>
      <w:r>
        <w:rPr>
          <w:rFonts w:ascii="Garamond" w:hAnsi="Garamond" w:cs="Times New Roman"/>
          <w:bCs/>
          <w:bdr w:val="none" w:color="auto" w:sz="0" w:space="0" w:frame="1"/>
          <w:shd w:val="clear" w:color="auto" w:fill="FCFCFC"/>
        </w:rPr>
        <w:t>e del</w:t>
      </w:r>
      <w:r w:rsidRPr="00D578AA" w:rsidR="00906F42">
        <w:rPr>
          <w:rFonts w:ascii="Garamond" w:hAnsi="Garamond" w:cs="Times New Roman"/>
          <w:bCs/>
          <w:bdr w:val="none" w:color="auto" w:sz="0" w:space="0" w:frame="1"/>
          <w:shd w:val="clear" w:color="auto" w:fill="FCFCFC"/>
        </w:rPr>
        <w:t xml:space="preserve"> batterista </w:t>
      </w:r>
      <w:r w:rsidRPr="00D578AA" w:rsidR="00906F42">
        <w:rPr>
          <w:rFonts w:ascii="Garamond" w:hAnsi="Garamond" w:cs="Times New Roman"/>
          <w:b/>
          <w:bCs/>
          <w:bdr w:val="none" w:color="auto" w:sz="0" w:space="0" w:frame="1"/>
          <w:shd w:val="clear" w:color="auto" w:fill="FCFCFC"/>
        </w:rPr>
        <w:t>Donato Stolfi</w:t>
      </w:r>
      <w:r w:rsidRPr="00D578AA" w:rsidR="00906F42">
        <w:rPr>
          <w:rFonts w:ascii="Garamond" w:hAnsi="Garamond" w:cs="Times New Roman"/>
          <w:bCs/>
          <w:bdr w:val="none" w:color="auto" w:sz="0" w:space="0" w:frame="1"/>
          <w:shd w:val="clear" w:color="auto" w:fill="FCFCFC"/>
        </w:rPr>
        <w:t>.</w:t>
      </w:r>
      <w:r w:rsidRPr="00D578AA" w:rsidR="00906F42">
        <w:rPr>
          <w:rFonts w:ascii="Garamond" w:hAnsi="Garamond" w:cs="Times New Roman"/>
          <w:b/>
          <w:bCs/>
          <w:bdr w:val="none" w:color="auto" w:sz="0" w:space="0" w:frame="1"/>
          <w:shd w:val="clear" w:color="auto" w:fill="FCFCFC"/>
        </w:rPr>
        <w:t xml:space="preserve"> </w:t>
      </w:r>
      <w:r w:rsidRPr="00D578AA" w:rsidR="00906F42">
        <w:rPr>
          <w:rFonts w:ascii="Garamond" w:hAnsi="Garamond" w:cs="Times New Roman"/>
          <w:shd w:val="clear" w:color="auto" w:fill="FCFCFC"/>
        </w:rPr>
        <w:t xml:space="preserve">Uno </w:t>
      </w:r>
      <w:r>
        <w:rPr>
          <w:rFonts w:ascii="Garamond" w:hAnsi="Garamond" w:cs="Times New Roman"/>
          <w:shd w:val="clear" w:color="auto" w:fill="FCFCFC"/>
        </w:rPr>
        <w:t>show</w:t>
      </w:r>
      <w:r w:rsidRPr="00D578AA" w:rsidR="00906F42">
        <w:rPr>
          <w:rFonts w:ascii="Garamond" w:hAnsi="Garamond" w:cs="Times New Roman"/>
          <w:shd w:val="clear" w:color="auto" w:fill="FCFCFC"/>
        </w:rPr>
        <w:t xml:space="preserve"> vibrante e potent</w:t>
      </w:r>
      <w:r>
        <w:rPr>
          <w:rFonts w:ascii="Garamond" w:hAnsi="Garamond" w:cs="Times New Roman"/>
          <w:shd w:val="clear" w:color="auto" w:fill="FCFCFC"/>
        </w:rPr>
        <w:t xml:space="preserve">e </w:t>
      </w:r>
      <w:r w:rsidRPr="00D578AA" w:rsidR="00906F42">
        <w:rPr>
          <w:rFonts w:ascii="Garamond" w:hAnsi="Garamond" w:cs="Times New Roman"/>
          <w:shd w:val="clear" w:color="auto" w:fill="FCFCFC"/>
        </w:rPr>
        <w:t xml:space="preserve">in cui </w:t>
      </w:r>
      <w:r w:rsidRPr="00D578AA" w:rsidR="00906F42">
        <w:rPr>
          <w:rFonts w:ascii="Garamond" w:hAnsi="Garamond" w:cs="Times New Roman"/>
          <w:bCs/>
          <w:bdr w:val="none" w:color="auto" w:sz="0" w:space="0" w:frame="1"/>
          <w:shd w:val="clear" w:color="auto" w:fill="FCFCFC"/>
        </w:rPr>
        <w:t xml:space="preserve">il rapper e il batterista </w:t>
      </w:r>
      <w:r>
        <w:rPr>
          <w:rFonts w:ascii="Garamond" w:hAnsi="Garamond" w:cs="Times New Roman"/>
          <w:bCs/>
          <w:bdr w:val="none" w:color="auto" w:sz="0" w:space="0" w:frame="1"/>
          <w:shd w:val="clear" w:color="auto" w:fill="FCFCFC"/>
        </w:rPr>
        <w:t>rivestono</w:t>
      </w:r>
      <w:r w:rsidRPr="00D578AA" w:rsidR="00906F42">
        <w:rPr>
          <w:rFonts w:ascii="Garamond" w:hAnsi="Garamond" w:cs="Times New Roman"/>
          <w:shd w:val="clear" w:color="auto" w:fill="FCFCFC"/>
        </w:rPr>
        <w:t xml:space="preserve"> il repertorio di Frankie di puro ritmo</w:t>
      </w:r>
      <w:r>
        <w:rPr>
          <w:rFonts w:ascii="Garamond" w:hAnsi="Garamond" w:cs="Times New Roman"/>
          <w:bCs/>
          <w:bdr w:val="none" w:color="auto" w:sz="0" w:space="0" w:frame="1"/>
          <w:shd w:val="clear" w:color="auto" w:fill="FCFCFC"/>
        </w:rPr>
        <w:t xml:space="preserve"> per una </w:t>
      </w:r>
      <w:r w:rsidRPr="00D578AA" w:rsidR="00906F42">
        <w:rPr>
          <w:rFonts w:ascii="Garamond" w:hAnsi="Garamond" w:cs="Times New Roman"/>
          <w:bCs/>
          <w:bdr w:val="none" w:color="auto" w:sz="0" w:space="0" w:frame="1"/>
          <w:shd w:val="clear" w:color="auto" w:fill="FCFCFC"/>
        </w:rPr>
        <w:t>performance</w:t>
      </w:r>
      <w:r>
        <w:rPr>
          <w:rFonts w:ascii="Garamond" w:hAnsi="Garamond" w:cs="Times New Roman"/>
          <w:bCs/>
          <w:bdr w:val="none" w:color="auto" w:sz="0" w:space="0" w:frame="1"/>
          <w:shd w:val="clear" w:color="auto" w:fill="FCFCFC"/>
        </w:rPr>
        <w:t xml:space="preserve"> adrenalinica</w:t>
      </w:r>
      <w:r w:rsidRPr="00D578AA" w:rsidR="00906F42">
        <w:rPr>
          <w:rFonts w:ascii="Garamond" w:hAnsi="Garamond" w:cs="Times New Roman"/>
          <w:shd w:val="clear" w:color="auto" w:fill="FCFCFC"/>
        </w:rPr>
        <w:t>.</w:t>
      </w:r>
    </w:p>
    <w:p xmlns:wp14="http://schemas.microsoft.com/office/word/2010/wordml" w:rsidRPr="00A81965" w:rsidR="00574E2C" w:rsidP="00906F42" w:rsidRDefault="00906F42" w14:paraId="3A47F412" wp14:textId="77777777">
      <w:pPr>
        <w:spacing w:line="240" w:lineRule="auto"/>
        <w:ind w:leftChars="0" w:firstLineChars="0"/>
        <w:jc w:val="both"/>
        <w:textDirection w:val="lrTb"/>
        <w:textAlignment w:val="auto"/>
        <w:outlineLvl w:val="9"/>
        <w:rPr>
          <w:rFonts w:ascii="Garamond" w:hAnsi="Garamond" w:eastAsia="Times New Roman" w:cs="Times New Roman"/>
          <w:b/>
          <w:position w:val="0"/>
          <w:lang w:eastAsia="it-IT" w:bidi="ar-SA"/>
        </w:rPr>
      </w:pPr>
      <w:r w:rsidRPr="00A81965">
        <w:rPr>
          <w:rFonts w:ascii="Garamond" w:hAnsi="Garamond" w:eastAsia="Times New Roman" w:cs="Times New Roman"/>
          <w:b/>
          <w:position w:val="0"/>
          <w:lang w:eastAsia="it-IT" w:bidi="ar-SA"/>
        </w:rPr>
        <w:t>Talos Festival 2025 è un progetto promosso dal Comune di Ruvo di Puglia, diretto e organizzato in partnership con Bass Culture srl, cofinanziato da Regione Puglia in convenzione con Puglia Culture.</w:t>
      </w:r>
      <w:r w:rsidRPr="00A81965" w:rsidR="00574E2C">
        <w:rPr>
          <w:rFonts w:ascii="Garamond" w:hAnsi="Garamond" w:eastAsia="Times New Roman" w:cs="Times New Roman"/>
          <w:b/>
          <w:position w:val="0"/>
          <w:lang w:eastAsia="it-IT" w:bidi="ar-SA"/>
        </w:rPr>
        <w:br w:type="page"/>
      </w:r>
    </w:p>
    <w:p xmlns:wp14="http://schemas.microsoft.com/office/word/2010/wordml" w:rsidRPr="00D578AA" w:rsidR="00906F42" w:rsidP="00906F42" w:rsidRDefault="00906F42" w14:paraId="0D0B940D" wp14:textId="77777777">
      <w:pPr>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D578AA" w:rsidR="00906F42" w:rsidP="00574E2C" w:rsidRDefault="00906F42" w14:paraId="151B0CA4" wp14:textId="77777777">
      <w:pPr>
        <w:pBdr>
          <w:top w:val="nil"/>
          <w:left w:val="nil"/>
          <w:bottom w:val="nil"/>
          <w:right w:val="nil"/>
          <w:between w:val="nil"/>
        </w:pBdr>
        <w:spacing w:line="240" w:lineRule="auto"/>
        <w:ind w:left="0" w:leftChars="0" w:firstLine="0" w:firstLineChars="0"/>
        <w:jc w:val="center"/>
        <w:rPr>
          <w:rFonts w:ascii="Garamond" w:hAnsi="Garamond"/>
          <w:color w:val="000000"/>
        </w:rPr>
      </w:pPr>
      <w:r w:rsidRPr="00D578AA">
        <w:rPr>
          <w:rFonts w:ascii="Garamond" w:hAnsi="Garamond" w:eastAsia="Calibri" w:cs="Calibri"/>
          <w:b/>
          <w:color w:val="000000"/>
          <w:sz w:val="28"/>
          <w:szCs w:val="28"/>
        </w:rPr>
        <w:t>PROGRAMMA</w:t>
      </w:r>
    </w:p>
    <w:p xmlns:wp14="http://schemas.microsoft.com/office/word/2010/wordml" w:rsidRPr="00D578AA" w:rsidR="00906F42" w:rsidP="00906F42" w:rsidRDefault="00906F42" w14:paraId="0E27B00A" wp14:textId="77777777">
      <w:pPr>
        <w:pBdr>
          <w:top w:val="nil"/>
          <w:left w:val="nil"/>
          <w:bottom w:val="nil"/>
          <w:right w:val="nil"/>
          <w:between w:val="nil"/>
        </w:pBdr>
        <w:spacing w:line="240" w:lineRule="auto"/>
        <w:ind w:left="0" w:hanging="2"/>
        <w:jc w:val="both"/>
        <w:rPr>
          <w:rFonts w:ascii="Garamond" w:hAnsi="Garamond"/>
          <w:color w:val="000000"/>
        </w:rPr>
      </w:pPr>
    </w:p>
    <w:p xmlns:wp14="http://schemas.microsoft.com/office/word/2010/wordml" w:rsidRPr="00D578AA" w:rsidR="00906F42" w:rsidP="002E240F" w:rsidRDefault="00906F42" w14:paraId="29C6CA43" wp14:textId="77777777">
      <w:pPr>
        <w:pBdr>
          <w:top w:val="nil"/>
          <w:left w:val="nil"/>
          <w:bottom w:val="nil"/>
          <w:right w:val="nil"/>
          <w:between w:val="nil"/>
        </w:pBdr>
        <w:spacing w:line="240" w:lineRule="auto"/>
        <w:ind w:left="0" w:hanging="2"/>
        <w:jc w:val="center"/>
        <w:rPr>
          <w:rFonts w:ascii="Garamond" w:hAnsi="Garamond" w:eastAsia="Calibri" w:cstheme="majorHAnsi"/>
          <w:b/>
          <w:color w:val="000000"/>
          <w:sz w:val="22"/>
          <w:szCs w:val="22"/>
          <w:u w:val="single"/>
        </w:rPr>
      </w:pPr>
      <w:r w:rsidRPr="00D578AA">
        <w:rPr>
          <w:rFonts w:ascii="Garamond" w:hAnsi="Garamond" w:eastAsia="Calibri" w:cstheme="majorHAnsi"/>
          <w:b/>
          <w:color w:val="000000"/>
          <w:sz w:val="22"/>
          <w:szCs w:val="22"/>
          <w:u w:val="single"/>
        </w:rPr>
        <w:t>VENERDÌ 12 SETTEMBRE</w:t>
      </w:r>
    </w:p>
    <w:p xmlns:wp14="http://schemas.microsoft.com/office/word/2010/wordml" w:rsidRPr="00D578AA" w:rsidR="00906F42" w:rsidP="002E240F" w:rsidRDefault="00906F42" w14:paraId="371BA762" wp14:textId="77777777">
      <w:pPr>
        <w:pBdr>
          <w:top w:val="nil"/>
          <w:left w:val="nil"/>
          <w:bottom w:val="nil"/>
          <w:right w:val="nil"/>
          <w:between w:val="nil"/>
        </w:pBdr>
        <w:spacing w:line="240" w:lineRule="auto"/>
        <w:ind w:left="0" w:hanging="2"/>
        <w:jc w:val="center"/>
        <w:rPr>
          <w:rFonts w:ascii="Garamond" w:hAnsi="Garamond" w:cstheme="majorHAnsi"/>
          <w:bCs/>
          <w:sz w:val="22"/>
          <w:szCs w:val="22"/>
          <w:shd w:val="clear" w:color="auto" w:fill="FFFFFF"/>
        </w:rPr>
      </w:pPr>
      <w:r w:rsidRPr="00D578AA">
        <w:rPr>
          <w:rFonts w:ascii="Garamond" w:hAnsi="Garamond" w:cstheme="majorHAnsi"/>
          <w:bCs/>
          <w:sz w:val="22"/>
          <w:szCs w:val="22"/>
          <w:shd w:val="clear" w:color="auto" w:fill="FFFFFF"/>
        </w:rPr>
        <w:t xml:space="preserve">Atrio Museo del Libro/Casa della Cultura </w:t>
      </w:r>
      <w:r w:rsidRPr="00D578AA">
        <w:rPr>
          <w:rFonts w:ascii="Garamond" w:hAnsi="Garamond" w:eastAsia="Calibri" w:cstheme="majorHAnsi"/>
          <w:color w:val="000000"/>
          <w:sz w:val="22"/>
          <w:szCs w:val="22"/>
        </w:rPr>
        <w:t>ore 19:00</w:t>
      </w:r>
    </w:p>
    <w:p xmlns:wp14="http://schemas.microsoft.com/office/word/2010/wordml" w:rsidRPr="00D578AA" w:rsidR="00906F42" w:rsidP="002E240F" w:rsidRDefault="00906F42" w14:paraId="7262CC4B" wp14:textId="77777777">
      <w:pPr>
        <w:pBdr>
          <w:top w:val="nil"/>
          <w:left w:val="nil"/>
          <w:bottom w:val="nil"/>
          <w:right w:val="nil"/>
          <w:between w:val="nil"/>
        </w:pBdr>
        <w:spacing w:line="240" w:lineRule="auto"/>
        <w:ind w:left="0" w:hanging="2"/>
        <w:jc w:val="center"/>
        <w:rPr>
          <w:rFonts w:ascii="Garamond" w:hAnsi="Garamond" w:eastAsia="Calibri" w:cstheme="majorHAnsi"/>
          <w:color w:val="000000"/>
          <w:sz w:val="22"/>
          <w:szCs w:val="22"/>
        </w:rPr>
      </w:pPr>
      <w:r w:rsidRPr="00D578AA">
        <w:rPr>
          <w:rFonts w:ascii="Garamond" w:hAnsi="Garamond" w:eastAsia="Calibri" w:cstheme="majorHAnsi"/>
          <w:color w:val="000000"/>
          <w:sz w:val="22"/>
          <w:szCs w:val="22"/>
        </w:rPr>
        <w:t>“</w:t>
      </w:r>
      <w:r w:rsidRPr="00D578AA">
        <w:rPr>
          <w:rFonts w:ascii="Garamond" w:hAnsi="Garamond" w:eastAsia="Calibri" w:cstheme="majorHAnsi"/>
          <w:b/>
          <w:color w:val="000000"/>
          <w:sz w:val="22"/>
          <w:szCs w:val="22"/>
        </w:rPr>
        <w:t>WHERE_action 1</w:t>
      </w:r>
      <w:r w:rsidRPr="00D578AA">
        <w:rPr>
          <w:rFonts w:ascii="Garamond" w:hAnsi="Garamond" w:eastAsia="Calibri" w:cstheme="majorHAnsi"/>
          <w:color w:val="000000"/>
          <w:sz w:val="22"/>
          <w:szCs w:val="22"/>
        </w:rPr>
        <w:t>”</w:t>
      </w:r>
    </w:p>
    <w:p xmlns:wp14="http://schemas.microsoft.com/office/word/2010/wordml" w:rsidRPr="00D578AA" w:rsidR="00906F42" w:rsidP="002E240F" w:rsidRDefault="00906F42" w14:paraId="3BA86A91" wp14:textId="77777777">
      <w:pPr>
        <w:pBdr>
          <w:top w:val="nil"/>
          <w:left w:val="nil"/>
          <w:bottom w:val="nil"/>
          <w:right w:val="nil"/>
          <w:between w:val="nil"/>
        </w:pBdr>
        <w:spacing w:line="240" w:lineRule="auto"/>
        <w:ind w:leftChars="0" w:firstLine="0" w:firstLineChars="0"/>
        <w:jc w:val="center"/>
        <w:rPr>
          <w:rFonts w:ascii="Garamond" w:hAnsi="Garamond" w:eastAsia="Calibri" w:cstheme="majorHAnsi"/>
          <w:color w:val="000000"/>
          <w:sz w:val="22"/>
          <w:szCs w:val="22"/>
        </w:rPr>
      </w:pPr>
      <w:r w:rsidRPr="00D578AA">
        <w:rPr>
          <w:rFonts w:ascii="Garamond" w:hAnsi="Garamond" w:eastAsia="Calibri" w:cstheme="majorHAnsi"/>
          <w:color w:val="000000"/>
          <w:sz w:val="22"/>
          <w:szCs w:val="22"/>
        </w:rPr>
        <w:t>progetto Giulio De Leo</w:t>
      </w:r>
    </w:p>
    <w:p xmlns:wp14="http://schemas.microsoft.com/office/word/2010/wordml" w:rsidRPr="00D578AA" w:rsidR="00906F42" w:rsidP="002E240F" w:rsidRDefault="00906F42" w14:paraId="7946A3F3" wp14:textId="77777777">
      <w:pPr>
        <w:pBdr>
          <w:top w:val="nil"/>
          <w:left w:val="nil"/>
          <w:bottom w:val="nil"/>
          <w:right w:val="nil"/>
          <w:between w:val="nil"/>
        </w:pBdr>
        <w:spacing w:line="240" w:lineRule="auto"/>
        <w:ind w:leftChars="0" w:firstLine="0" w:firstLineChars="0"/>
        <w:jc w:val="center"/>
        <w:rPr>
          <w:rFonts w:ascii="Garamond" w:hAnsi="Garamond" w:eastAsia="Calibri" w:cstheme="majorHAnsi"/>
          <w:color w:val="000000"/>
          <w:sz w:val="22"/>
          <w:szCs w:val="22"/>
        </w:rPr>
      </w:pPr>
      <w:r w:rsidRPr="00D578AA">
        <w:rPr>
          <w:rFonts w:ascii="Garamond" w:hAnsi="Garamond" w:eastAsia="Calibri" w:cstheme="majorHAnsi"/>
          <w:color w:val="000000"/>
          <w:sz w:val="22"/>
          <w:szCs w:val="22"/>
        </w:rPr>
        <w:t>con Gabriella Catalano e Giulio De Leo</w:t>
      </w:r>
    </w:p>
    <w:p xmlns:wp14="http://schemas.microsoft.com/office/word/2010/wordml" w:rsidRPr="00D578AA" w:rsidR="00906F42" w:rsidP="002E240F" w:rsidRDefault="00906F42" w14:paraId="4897B478" wp14:textId="77777777">
      <w:pPr>
        <w:pBdr>
          <w:top w:val="nil"/>
          <w:left w:val="nil"/>
          <w:bottom w:val="nil"/>
          <w:right w:val="nil"/>
          <w:between w:val="nil"/>
        </w:pBdr>
        <w:spacing w:line="240" w:lineRule="auto"/>
        <w:ind w:leftChars="0" w:firstLine="0" w:firstLineChars="0"/>
        <w:jc w:val="center"/>
        <w:rPr>
          <w:rFonts w:ascii="Garamond" w:hAnsi="Garamond" w:eastAsia="Calibri" w:cstheme="majorHAnsi"/>
          <w:color w:val="000000"/>
          <w:sz w:val="22"/>
          <w:szCs w:val="22"/>
        </w:rPr>
      </w:pPr>
      <w:r w:rsidRPr="00D578AA">
        <w:rPr>
          <w:rFonts w:ascii="Garamond" w:hAnsi="Garamond" w:eastAsia="Calibri" w:cstheme="majorHAnsi"/>
          <w:color w:val="000000"/>
          <w:sz w:val="22"/>
          <w:szCs w:val="22"/>
        </w:rPr>
        <w:t>musica Luca Tomasicchio</w:t>
      </w:r>
    </w:p>
    <w:p xmlns:wp14="http://schemas.microsoft.com/office/word/2010/wordml" w:rsidRPr="00D578AA" w:rsidR="00906F42" w:rsidP="002E240F" w:rsidRDefault="00906F42" w14:paraId="26D131B2" wp14:textId="77777777">
      <w:pPr>
        <w:pBdr>
          <w:top w:val="nil"/>
          <w:left w:val="nil"/>
          <w:bottom w:val="nil"/>
          <w:right w:val="nil"/>
          <w:between w:val="nil"/>
        </w:pBdr>
        <w:spacing w:line="240" w:lineRule="auto"/>
        <w:ind w:left="0" w:leftChars="0" w:firstLine="0" w:firstLineChars="0"/>
        <w:jc w:val="center"/>
        <w:rPr>
          <w:rFonts w:ascii="Garamond" w:hAnsi="Garamond" w:eastAsia="Calibri" w:cstheme="majorHAnsi"/>
          <w:color w:val="000000"/>
          <w:sz w:val="22"/>
          <w:szCs w:val="22"/>
        </w:rPr>
      </w:pPr>
      <w:r w:rsidRPr="00D578AA">
        <w:rPr>
          <w:rFonts w:ascii="Garamond" w:hAnsi="Garamond" w:eastAsia="Calibri" w:cstheme="majorHAnsi"/>
          <w:color w:val="000000"/>
          <w:sz w:val="22"/>
          <w:szCs w:val="22"/>
        </w:rPr>
        <w:t>foto Mariagrazia Proietto</w:t>
      </w:r>
    </w:p>
    <w:p xmlns:wp14="http://schemas.microsoft.com/office/word/2010/wordml" w:rsidRPr="00D578AA" w:rsidR="00906F42" w:rsidP="002E240F" w:rsidRDefault="00906F42" w14:paraId="2619E2D1" wp14:textId="77777777">
      <w:pPr>
        <w:pBdr>
          <w:top w:val="nil"/>
          <w:left w:val="nil"/>
          <w:bottom w:val="nil"/>
          <w:right w:val="nil"/>
          <w:between w:val="nil"/>
        </w:pBdr>
        <w:spacing w:line="240" w:lineRule="auto"/>
        <w:ind w:left="0" w:leftChars="0" w:firstLine="0" w:firstLineChars="0"/>
        <w:jc w:val="center"/>
        <w:rPr>
          <w:rFonts w:ascii="Garamond" w:hAnsi="Garamond" w:cstheme="majorHAnsi"/>
          <w:color w:val="000000"/>
          <w:sz w:val="22"/>
          <w:szCs w:val="22"/>
        </w:rPr>
      </w:pPr>
      <w:r w:rsidRPr="00D578AA">
        <w:rPr>
          <w:rFonts w:ascii="Garamond" w:hAnsi="Garamond" w:eastAsia="Calibri" w:cstheme="majorHAnsi"/>
          <w:i/>
          <w:color w:val="000000"/>
          <w:sz w:val="22"/>
          <w:szCs w:val="22"/>
        </w:rPr>
        <w:t>Ingresso libero</w:t>
      </w:r>
    </w:p>
    <w:p xmlns:wp14="http://schemas.microsoft.com/office/word/2010/wordml" w:rsidR="00E97D63" w:rsidP="002E240F" w:rsidRDefault="00E97D63" w14:paraId="60061E4C" wp14:textId="77777777">
      <w:pPr>
        <w:pBdr>
          <w:top w:val="nil"/>
          <w:left w:val="nil"/>
          <w:bottom w:val="nil"/>
          <w:right w:val="nil"/>
          <w:between w:val="nil"/>
        </w:pBdr>
        <w:spacing w:line="240" w:lineRule="auto"/>
        <w:ind w:left="0" w:hanging="2"/>
        <w:jc w:val="center"/>
        <w:rPr>
          <w:rFonts w:ascii="Garamond" w:hAnsi="Garamond" w:eastAsia="Calibri" w:cs="Calibri"/>
          <w:b/>
          <w:color w:val="000000"/>
          <w:sz w:val="22"/>
          <w:szCs w:val="22"/>
        </w:rPr>
      </w:pPr>
    </w:p>
    <w:p xmlns:wp14="http://schemas.microsoft.com/office/word/2010/wordml" w:rsidRPr="00D578AA" w:rsidR="00E97D63" w:rsidP="00E97D63" w:rsidRDefault="00E97D63" w14:paraId="06A90FE9" wp14:textId="77777777">
      <w:pPr>
        <w:pBdr>
          <w:top w:val="nil"/>
          <w:left w:val="nil"/>
          <w:bottom w:val="nil"/>
          <w:right w:val="nil"/>
          <w:between w:val="nil"/>
        </w:pBdr>
        <w:spacing w:line="240" w:lineRule="auto"/>
        <w:ind w:left="0"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t>Piazza Matteotti ore 21:00</w:t>
      </w:r>
    </w:p>
    <w:p xmlns:wp14="http://schemas.microsoft.com/office/word/2010/wordml" w:rsidRPr="00D578AA" w:rsidR="00906F42" w:rsidP="00E97D63" w:rsidRDefault="00E97D63" w14:paraId="458DC9AE" wp14:textId="77777777">
      <w:pPr>
        <w:pBdr>
          <w:top w:val="nil"/>
          <w:left w:val="nil"/>
          <w:bottom w:val="nil"/>
          <w:right w:val="nil"/>
          <w:between w:val="nil"/>
        </w:pBdr>
        <w:spacing w:line="240" w:lineRule="auto"/>
        <w:ind w:left="0" w:hanging="2"/>
        <w:jc w:val="center"/>
        <w:rPr>
          <w:rFonts w:ascii="Garamond" w:hAnsi="Garamond" w:cstheme="majorHAnsi"/>
          <w:bCs/>
          <w:sz w:val="22"/>
          <w:szCs w:val="22"/>
          <w:shd w:val="clear" w:color="auto" w:fill="FFFFFF"/>
        </w:rPr>
      </w:pPr>
      <w:r w:rsidRPr="00D578AA">
        <w:rPr>
          <w:rFonts w:ascii="Garamond" w:hAnsi="Garamond" w:cs="Times New Roman"/>
          <w:b/>
          <w:color w:val="1A1918"/>
        </w:rPr>
        <w:t>Orchestre Tout Puissant Marcel Duchamp</w:t>
      </w:r>
      <w:r w:rsidRPr="00D578AA">
        <w:rPr>
          <w:rFonts w:ascii="Garamond" w:hAnsi="Garamond" w:eastAsia="Calibri" w:cs="Calibri"/>
          <w:color w:val="000000"/>
          <w:sz w:val="22"/>
          <w:szCs w:val="22"/>
        </w:rPr>
        <w:br/>
      </w:r>
      <w:r w:rsidRPr="00D578AA">
        <w:rPr>
          <w:rFonts w:ascii="Garamond" w:hAnsi="Garamond" w:eastAsia="Calibri" w:cs="Calibri"/>
          <w:i/>
          <w:color w:val="000000"/>
          <w:sz w:val="22"/>
          <w:szCs w:val="22"/>
        </w:rPr>
        <w:t>Ingresso  libero</w:t>
      </w:r>
      <w:r w:rsidRPr="00D578AA" w:rsidR="00906F42">
        <w:rPr>
          <w:rFonts w:ascii="Garamond" w:hAnsi="Garamond" w:eastAsia="Calibri" w:cs="Calibri"/>
          <w:b/>
          <w:color w:val="000000"/>
          <w:sz w:val="22"/>
          <w:szCs w:val="22"/>
        </w:rPr>
        <w:br/>
      </w:r>
      <w:r w:rsidRPr="00D578AA" w:rsidR="00906F42">
        <w:rPr>
          <w:rFonts w:ascii="Garamond" w:hAnsi="Garamond" w:eastAsia="Calibri" w:cs="Calibri"/>
          <w:i/>
          <w:color w:val="000000"/>
          <w:sz w:val="22"/>
          <w:szCs w:val="22"/>
        </w:rPr>
        <w:br/>
      </w:r>
      <w:r w:rsidRPr="00D578AA" w:rsidR="00906F42">
        <w:rPr>
          <w:rFonts w:ascii="Garamond" w:hAnsi="Garamond" w:eastAsia="Calibri" w:cs="Calibri"/>
          <w:i/>
          <w:color w:val="000000"/>
          <w:sz w:val="22"/>
          <w:szCs w:val="22"/>
        </w:rPr>
        <w:br/>
      </w:r>
      <w:r w:rsidRPr="00D578AA" w:rsidR="00906F42">
        <w:rPr>
          <w:rFonts w:ascii="Garamond" w:hAnsi="Garamond" w:eastAsia="Calibri" w:cs="Calibri"/>
          <w:b/>
          <w:color w:val="000000"/>
          <w:sz w:val="22"/>
          <w:szCs w:val="22"/>
          <w:u w:val="single"/>
        </w:rPr>
        <w:t xml:space="preserve">SABATO 13 SETTEMBRE </w:t>
      </w:r>
      <w:r w:rsidRPr="00D578AA" w:rsidR="00906F42">
        <w:rPr>
          <w:rFonts w:ascii="Garamond" w:hAnsi="Garamond" w:eastAsia="Calibri" w:cs="Calibri"/>
          <w:b/>
          <w:color w:val="000000"/>
          <w:sz w:val="22"/>
          <w:szCs w:val="22"/>
        </w:rPr>
        <w:br/>
      </w:r>
      <w:r w:rsidRPr="00D578AA" w:rsidR="00906F42">
        <w:rPr>
          <w:rFonts w:ascii="Garamond" w:hAnsi="Garamond" w:cstheme="majorHAnsi"/>
          <w:bCs/>
          <w:sz w:val="22"/>
          <w:szCs w:val="22"/>
          <w:shd w:val="clear" w:color="auto" w:fill="FFFFFF"/>
        </w:rPr>
        <w:t xml:space="preserve">Atrio Museo del Libro/Casa della Cultura </w:t>
      </w:r>
      <w:r w:rsidRPr="00D578AA" w:rsidR="00906F42">
        <w:rPr>
          <w:rFonts w:ascii="Garamond" w:hAnsi="Garamond" w:eastAsia="Calibri" w:cstheme="majorHAnsi"/>
          <w:color w:val="000000"/>
          <w:sz w:val="22"/>
          <w:szCs w:val="22"/>
        </w:rPr>
        <w:t>ore 19:00</w:t>
      </w:r>
    </w:p>
    <w:p xmlns:wp14="http://schemas.microsoft.com/office/word/2010/wordml" w:rsidRPr="00D578AA" w:rsidR="00906F42" w:rsidP="002E240F" w:rsidRDefault="00906F42" w14:paraId="60F2D086" wp14:textId="77777777">
      <w:pPr>
        <w:pBdr>
          <w:top w:val="nil"/>
          <w:left w:val="nil"/>
          <w:bottom w:val="nil"/>
          <w:right w:val="nil"/>
          <w:between w:val="nil"/>
        </w:pBdr>
        <w:spacing w:line="240" w:lineRule="auto"/>
        <w:ind w:left="0" w:hanging="2"/>
        <w:jc w:val="center"/>
        <w:rPr>
          <w:rFonts w:ascii="Garamond" w:hAnsi="Garamond" w:eastAsia="Calibri" w:cstheme="majorHAnsi"/>
          <w:color w:val="000000"/>
          <w:sz w:val="22"/>
          <w:szCs w:val="22"/>
        </w:rPr>
      </w:pPr>
      <w:r w:rsidRPr="00D578AA">
        <w:rPr>
          <w:rFonts w:ascii="Garamond" w:hAnsi="Garamond" w:eastAsia="Calibri" w:cstheme="majorHAnsi"/>
          <w:color w:val="000000"/>
          <w:sz w:val="22"/>
          <w:szCs w:val="22"/>
        </w:rPr>
        <w:t>“</w:t>
      </w:r>
      <w:r w:rsidRPr="00D578AA">
        <w:rPr>
          <w:rFonts w:ascii="Garamond" w:hAnsi="Garamond" w:eastAsia="Calibri" w:cstheme="majorHAnsi"/>
          <w:b/>
          <w:color w:val="000000"/>
          <w:sz w:val="22"/>
          <w:szCs w:val="22"/>
        </w:rPr>
        <w:t>WHERE_action 2</w:t>
      </w:r>
      <w:r w:rsidRPr="00D578AA">
        <w:rPr>
          <w:rFonts w:ascii="Garamond" w:hAnsi="Garamond" w:eastAsia="Calibri" w:cstheme="majorHAnsi"/>
          <w:color w:val="000000"/>
          <w:sz w:val="22"/>
          <w:szCs w:val="22"/>
        </w:rPr>
        <w:t>”</w:t>
      </w:r>
    </w:p>
    <w:p xmlns:wp14="http://schemas.microsoft.com/office/word/2010/wordml" w:rsidRPr="00D578AA" w:rsidR="00906F42" w:rsidP="002E240F" w:rsidRDefault="00906F42" w14:paraId="32C1660D" wp14:textId="77777777">
      <w:pPr>
        <w:pBdr>
          <w:top w:val="nil"/>
          <w:left w:val="nil"/>
          <w:bottom w:val="nil"/>
          <w:right w:val="nil"/>
          <w:between w:val="nil"/>
        </w:pBdr>
        <w:spacing w:line="240" w:lineRule="auto"/>
        <w:ind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t>progetto Giulio De Leo</w:t>
      </w:r>
    </w:p>
    <w:p xmlns:wp14="http://schemas.microsoft.com/office/word/2010/wordml" w:rsidRPr="00D578AA" w:rsidR="00906F42" w:rsidP="002E240F" w:rsidRDefault="00906F42" w14:paraId="7F9B21CF" wp14:textId="77777777">
      <w:pPr>
        <w:pBdr>
          <w:top w:val="nil"/>
          <w:left w:val="nil"/>
          <w:bottom w:val="nil"/>
          <w:right w:val="nil"/>
          <w:between w:val="nil"/>
        </w:pBdr>
        <w:spacing w:line="240" w:lineRule="auto"/>
        <w:ind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t>con Claudia Gesmundo ed Erika Guastamacchia</w:t>
      </w:r>
    </w:p>
    <w:p xmlns:wp14="http://schemas.microsoft.com/office/word/2010/wordml" w:rsidRPr="00D578AA" w:rsidR="00906F42" w:rsidP="002E240F" w:rsidRDefault="00906F42" w14:paraId="5D1CE009" wp14:textId="77777777">
      <w:pPr>
        <w:pBdr>
          <w:top w:val="nil"/>
          <w:left w:val="nil"/>
          <w:bottom w:val="nil"/>
          <w:right w:val="nil"/>
          <w:between w:val="nil"/>
        </w:pBdr>
        <w:spacing w:line="240" w:lineRule="auto"/>
        <w:ind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t>musica Gilberto Bufi</w:t>
      </w:r>
    </w:p>
    <w:p xmlns:wp14="http://schemas.microsoft.com/office/word/2010/wordml" w:rsidRPr="00D578AA" w:rsidR="00906F42" w:rsidP="002E240F" w:rsidRDefault="00906F42" w14:paraId="191CBF63" wp14:textId="77777777">
      <w:pPr>
        <w:pBdr>
          <w:top w:val="nil"/>
          <w:left w:val="nil"/>
          <w:bottom w:val="nil"/>
          <w:right w:val="nil"/>
          <w:between w:val="nil"/>
        </w:pBdr>
        <w:spacing w:line="240" w:lineRule="auto"/>
        <w:ind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t>con la partecipazione straordinaria di Gianluca Petrella</w:t>
      </w:r>
    </w:p>
    <w:p xmlns:wp14="http://schemas.microsoft.com/office/word/2010/wordml" w:rsidRPr="00D578AA" w:rsidR="00906F42" w:rsidP="002E240F" w:rsidRDefault="00906F42" w14:paraId="12727231" wp14:textId="77777777">
      <w:pPr>
        <w:pBdr>
          <w:top w:val="nil"/>
          <w:left w:val="nil"/>
          <w:bottom w:val="nil"/>
          <w:right w:val="nil"/>
          <w:between w:val="nil"/>
        </w:pBdr>
        <w:spacing w:line="240" w:lineRule="auto"/>
        <w:ind w:left="0"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t>foto Mariagrazia Proietto</w:t>
      </w:r>
      <w:r w:rsidRPr="00D578AA">
        <w:rPr>
          <w:rFonts w:ascii="Garamond" w:hAnsi="Garamond" w:eastAsia="Calibri" w:cs="Calibri"/>
          <w:color w:val="000000"/>
          <w:sz w:val="22"/>
          <w:szCs w:val="22"/>
        </w:rPr>
        <w:br/>
      </w:r>
      <w:r w:rsidRPr="00D578AA">
        <w:rPr>
          <w:rFonts w:ascii="Garamond" w:hAnsi="Garamond" w:eastAsia="Calibri" w:cs="Calibri"/>
          <w:i/>
          <w:color w:val="000000"/>
          <w:sz w:val="22"/>
          <w:szCs w:val="22"/>
        </w:rPr>
        <w:t>Ingresso libero</w:t>
      </w:r>
    </w:p>
    <w:p xmlns:wp14="http://schemas.microsoft.com/office/word/2010/wordml" w:rsidRPr="00D578AA" w:rsidR="00E97D63" w:rsidP="00E97D63" w:rsidRDefault="00906F42" w14:paraId="2AA7DAD7" wp14:textId="77777777">
      <w:pPr>
        <w:pBdr>
          <w:top w:val="nil"/>
          <w:left w:val="nil"/>
          <w:bottom w:val="nil"/>
          <w:right w:val="nil"/>
          <w:between w:val="nil"/>
        </w:pBdr>
        <w:spacing w:line="240" w:lineRule="auto"/>
        <w:ind w:left="0"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br/>
      </w:r>
      <w:r w:rsidRPr="00D578AA" w:rsidR="00E97D63">
        <w:rPr>
          <w:rFonts w:ascii="Garamond" w:hAnsi="Garamond" w:eastAsia="Calibri" w:cs="Calibri"/>
          <w:color w:val="000000"/>
          <w:sz w:val="22"/>
          <w:szCs w:val="22"/>
        </w:rPr>
        <w:t>Piazza Matteotti ore 21:00</w:t>
      </w:r>
      <w:r w:rsidRPr="00D578AA" w:rsidR="00E97D63">
        <w:rPr>
          <w:rFonts w:ascii="Garamond" w:hAnsi="Garamond" w:eastAsia="Calibri" w:cs="Calibri"/>
          <w:color w:val="000000"/>
          <w:sz w:val="22"/>
          <w:szCs w:val="22"/>
        </w:rPr>
        <w:br/>
      </w:r>
      <w:r w:rsidR="00E97D63">
        <w:rPr>
          <w:rFonts w:ascii="Garamond" w:hAnsi="Garamond"/>
          <w:b/>
          <w:bCs/>
        </w:rPr>
        <w:t xml:space="preserve">Gianluca Petrella Cosmic </w:t>
      </w:r>
      <w:r w:rsidRPr="00AA7991" w:rsidR="00E97D63">
        <w:rPr>
          <w:rFonts w:ascii="Garamond" w:hAnsi="Garamond"/>
          <w:b/>
          <w:bCs/>
        </w:rPr>
        <w:t>Renaissance</w:t>
      </w:r>
      <w:r w:rsidRPr="00D578AA" w:rsidR="00E97D63">
        <w:rPr>
          <w:rFonts w:ascii="Garamond" w:hAnsi="Garamond" w:eastAsia="Calibri" w:cs="Calibri"/>
          <w:color w:val="000000"/>
          <w:sz w:val="22"/>
          <w:szCs w:val="22"/>
        </w:rPr>
        <w:br/>
      </w:r>
      <w:r w:rsidR="00E97D63">
        <w:rPr>
          <w:rFonts w:ascii="Garamond" w:hAnsi="Garamond" w:eastAsia="Calibri" w:cs="Calibri"/>
          <w:i/>
          <w:color w:val="000000"/>
          <w:sz w:val="22"/>
          <w:szCs w:val="22"/>
        </w:rPr>
        <w:t xml:space="preserve">Ingresso </w:t>
      </w:r>
      <w:r w:rsidRPr="00D578AA" w:rsidR="00E97D63">
        <w:rPr>
          <w:rFonts w:ascii="Garamond" w:hAnsi="Garamond" w:eastAsia="Calibri" w:cs="Calibri"/>
          <w:i/>
          <w:color w:val="000000"/>
          <w:sz w:val="22"/>
          <w:szCs w:val="22"/>
        </w:rPr>
        <w:t xml:space="preserve">libero </w:t>
      </w:r>
    </w:p>
    <w:p xmlns:wp14="http://schemas.microsoft.com/office/word/2010/wordml" w:rsidRPr="00D578AA" w:rsidR="00906F42" w:rsidP="002E240F" w:rsidRDefault="00906F42" w14:paraId="44EAFD9C" wp14:textId="77777777">
      <w:pPr>
        <w:pBdr>
          <w:top w:val="nil"/>
          <w:left w:val="nil"/>
          <w:bottom w:val="nil"/>
          <w:right w:val="nil"/>
          <w:between w:val="nil"/>
        </w:pBdr>
        <w:spacing w:line="240" w:lineRule="auto"/>
        <w:ind w:left="0" w:leftChars="0" w:firstLine="0" w:firstLineChars="0"/>
        <w:jc w:val="center"/>
        <w:rPr>
          <w:rFonts w:ascii="Garamond" w:hAnsi="Garamond" w:eastAsia="Calibri" w:cs="Calibri"/>
          <w:color w:val="000000"/>
          <w:sz w:val="22"/>
          <w:szCs w:val="22"/>
        </w:rPr>
      </w:pPr>
      <w:r w:rsidRPr="00D578AA">
        <w:rPr>
          <w:rFonts w:ascii="Garamond" w:hAnsi="Garamond" w:eastAsia="Calibri" w:cs="Calibri"/>
          <w:color w:val="000000"/>
          <w:sz w:val="22"/>
          <w:szCs w:val="22"/>
        </w:rPr>
        <w:br/>
      </w:r>
    </w:p>
    <w:p xmlns:wp14="http://schemas.microsoft.com/office/word/2010/wordml" w:rsidRPr="00D578AA" w:rsidR="00906F42" w:rsidP="002E240F" w:rsidRDefault="00906F42" w14:paraId="3E590C9B" wp14:textId="77777777">
      <w:pPr>
        <w:pBdr>
          <w:top w:val="nil"/>
          <w:left w:val="nil"/>
          <w:bottom w:val="nil"/>
          <w:right w:val="nil"/>
          <w:between w:val="nil"/>
        </w:pBdr>
        <w:spacing w:line="240" w:lineRule="auto"/>
        <w:ind w:left="0" w:hanging="2"/>
        <w:jc w:val="center"/>
        <w:rPr>
          <w:rFonts w:ascii="Garamond" w:hAnsi="Garamond" w:eastAsia="Calibri" w:cs="Calibri"/>
          <w:b/>
          <w:color w:val="000000"/>
          <w:sz w:val="22"/>
          <w:szCs w:val="22"/>
          <w:u w:val="single"/>
        </w:rPr>
      </w:pPr>
      <w:r w:rsidRPr="00D578AA">
        <w:rPr>
          <w:rFonts w:ascii="Garamond" w:hAnsi="Garamond" w:eastAsia="Calibri" w:cs="Calibri"/>
          <w:b/>
          <w:color w:val="000000"/>
          <w:sz w:val="22"/>
          <w:szCs w:val="22"/>
          <w:u w:val="single"/>
        </w:rPr>
        <w:t>DOMENICA 14 SETTEMBRE</w:t>
      </w:r>
    </w:p>
    <w:p xmlns:wp14="http://schemas.microsoft.com/office/word/2010/wordml" w:rsidRPr="00D578AA" w:rsidR="00906F42" w:rsidP="002E240F" w:rsidRDefault="00906F42" w14:paraId="757D8F9B" wp14:textId="77777777">
      <w:pPr>
        <w:pBdr>
          <w:top w:val="nil"/>
          <w:left w:val="nil"/>
          <w:bottom w:val="nil"/>
          <w:right w:val="nil"/>
          <w:between w:val="nil"/>
        </w:pBdr>
        <w:spacing w:line="240" w:lineRule="auto"/>
        <w:ind w:left="0" w:hanging="2"/>
        <w:jc w:val="center"/>
        <w:rPr>
          <w:rFonts w:ascii="Garamond" w:hAnsi="Garamond" w:eastAsia="Calibri" w:cs="Calibri"/>
          <w:color w:val="000000"/>
          <w:sz w:val="22"/>
          <w:szCs w:val="22"/>
        </w:rPr>
      </w:pPr>
      <w:r w:rsidRPr="00D578AA">
        <w:rPr>
          <w:rFonts w:ascii="Garamond" w:hAnsi="Garamond" w:eastAsia="Calibri" w:cs="Calibri"/>
          <w:color w:val="000000"/>
          <w:sz w:val="22"/>
          <w:szCs w:val="22"/>
        </w:rPr>
        <w:t>Piazza Matteotti ore 12:00</w:t>
      </w:r>
    </w:p>
    <w:p xmlns:wp14="http://schemas.microsoft.com/office/word/2010/wordml" w:rsidRPr="00D578AA" w:rsidR="00906F42" w:rsidP="1EDBE466" w:rsidRDefault="00906F42" w14:paraId="3AA9A483" wp14:textId="1830050B">
      <w:pPr>
        <w:pBdr>
          <w:top w:val="nil" w:color="000000" w:sz="0" w:space="0"/>
          <w:left w:val="nil" w:color="000000" w:sz="0" w:space="0"/>
          <w:bottom w:val="nil" w:color="000000" w:sz="0" w:space="0"/>
          <w:right w:val="nil" w:color="000000" w:sz="0" w:space="0"/>
          <w:between w:val="nil" w:color="000000" w:sz="0" w:space="0"/>
        </w:pBdr>
        <w:spacing w:line="240" w:lineRule="auto"/>
        <w:ind w:left="0" w:hanging="2"/>
        <w:jc w:val="center"/>
        <w:rPr>
          <w:rFonts w:ascii="Garamond" w:hAnsi="Garamond" w:eastAsia="Calibri" w:cs="Calibri"/>
          <w:b w:val="1"/>
          <w:bCs w:val="1"/>
          <w:color w:val="000000"/>
          <w:sz w:val="22"/>
          <w:szCs w:val="22"/>
        </w:rPr>
      </w:pPr>
      <w:r w:rsidRPr="1EDBE466">
        <w:rPr>
          <w:rFonts w:ascii="Garamond" w:hAnsi="Garamond" w:eastAsia="Times New Roman" w:cs="Times New Roman"/>
          <w:b w:val="1"/>
          <w:bCs w:val="1"/>
          <w:position w:val="0"/>
          <w:lang w:eastAsia="it-IT" w:bidi="ar-SA"/>
        </w:rPr>
        <w:t xml:space="preserve">La Banda </w:t>
      </w:r>
      <w:r w:rsidRPr="1EDBE466">
        <w:rPr>
          <w:rFonts w:ascii="Garamond" w:hAnsi="Garamond" w:eastAsia="Times New Roman" w:cs="Times New Roman"/>
          <w:b w:val="1"/>
          <w:bCs w:val="1"/>
          <w:position w:val="0"/>
          <w:lang w:eastAsia="it-IT" w:bidi="ar-SA"/>
        </w:rPr>
        <w:t>Talos</w:t>
      </w:r>
      <w:r w:rsidRPr="1EDBE466">
        <w:rPr>
          <w:rFonts w:ascii="Garamond" w:hAnsi="Garamond" w:eastAsia="Times New Roman" w:cs="Times New Roman"/>
          <w:b w:val="1"/>
          <w:bCs w:val="1"/>
          <w:position w:val="0"/>
          <w:lang w:eastAsia="it-IT" w:bidi="ar-SA"/>
        </w:rPr>
        <w:t xml:space="preserve"> Ruvo di Puglia omaggia Pino Daniele insieme a “I Musicanti” – produzione speciale</w:t>
      </w:r>
    </w:p>
    <w:p xmlns:wp14="http://schemas.microsoft.com/office/word/2010/wordml" w:rsidRPr="00D578AA" w:rsidR="00906F42" w:rsidP="002E240F" w:rsidRDefault="00906F42" w14:paraId="040188F3" wp14:textId="77777777">
      <w:pPr>
        <w:pBdr>
          <w:top w:val="nil"/>
          <w:left w:val="nil"/>
          <w:bottom w:val="nil"/>
          <w:right w:val="nil"/>
          <w:between w:val="nil"/>
        </w:pBdr>
        <w:spacing w:line="240" w:lineRule="auto"/>
        <w:ind w:left="0" w:leftChars="0" w:firstLine="0" w:firstLineChars="0"/>
        <w:jc w:val="center"/>
        <w:rPr>
          <w:rFonts w:ascii="Garamond" w:hAnsi="Garamond" w:cstheme="majorHAnsi"/>
          <w:color w:val="000000"/>
          <w:sz w:val="22"/>
          <w:szCs w:val="22"/>
        </w:rPr>
      </w:pPr>
      <w:r w:rsidRPr="00D578AA">
        <w:rPr>
          <w:rFonts w:ascii="Garamond" w:hAnsi="Garamond" w:eastAsia="Calibri" w:cstheme="majorHAnsi"/>
          <w:i/>
          <w:color w:val="000000"/>
          <w:sz w:val="22"/>
          <w:szCs w:val="22"/>
        </w:rPr>
        <w:t>Ingresso libero</w:t>
      </w:r>
    </w:p>
    <w:p xmlns:wp14="http://schemas.microsoft.com/office/word/2010/wordml" w:rsidRPr="00D578AA" w:rsidR="00906F42" w:rsidP="002E240F" w:rsidRDefault="00906F42" w14:paraId="4B94D5A5" wp14:textId="77777777">
      <w:pPr>
        <w:pBdr>
          <w:top w:val="nil"/>
          <w:left w:val="nil"/>
          <w:bottom w:val="nil"/>
          <w:right w:val="nil"/>
          <w:between w:val="nil"/>
        </w:pBdr>
        <w:shd w:val="clear" w:color="auto" w:fill="FFFFFF"/>
        <w:spacing w:line="240" w:lineRule="auto"/>
        <w:ind w:left="0" w:hanging="2"/>
        <w:jc w:val="center"/>
        <w:rPr>
          <w:rFonts w:ascii="Garamond" w:hAnsi="Garamond" w:eastAsia="Calibri" w:cs="Calibri"/>
          <w:sz w:val="22"/>
          <w:szCs w:val="22"/>
        </w:rPr>
      </w:pPr>
    </w:p>
    <w:p xmlns:wp14="http://schemas.microsoft.com/office/word/2010/wordml" w:rsidRPr="00D578AA" w:rsidR="00906F42" w:rsidP="002E240F" w:rsidRDefault="00906F42" w14:paraId="5AED2270" wp14:textId="77777777">
      <w:pPr>
        <w:pBdr>
          <w:top w:val="nil"/>
          <w:left w:val="nil"/>
          <w:bottom w:val="nil"/>
          <w:right w:val="nil"/>
          <w:between w:val="nil"/>
        </w:pBdr>
        <w:spacing w:line="240" w:lineRule="auto"/>
        <w:ind w:left="0" w:hanging="2"/>
        <w:jc w:val="center"/>
        <w:rPr>
          <w:rFonts w:ascii="Garamond" w:hAnsi="Garamond" w:cs="Times New Roman"/>
          <w:bCs/>
          <w:shd w:val="clear" w:color="auto" w:fill="FFFFFF"/>
        </w:rPr>
      </w:pPr>
      <w:r w:rsidRPr="00D578AA">
        <w:rPr>
          <w:rFonts w:ascii="Garamond" w:hAnsi="Garamond" w:cs="Times New Roman"/>
          <w:bCs/>
          <w:shd w:val="clear" w:color="auto" w:fill="FFFFFF"/>
        </w:rPr>
        <w:t xml:space="preserve">Atrio Museo del Libro/Casa della Cultura </w:t>
      </w:r>
      <w:r w:rsidRPr="00D578AA">
        <w:rPr>
          <w:rFonts w:ascii="Garamond" w:hAnsi="Garamond" w:eastAsia="Calibri" w:cs="Times New Roman"/>
          <w:color w:val="000000"/>
        </w:rPr>
        <w:t>ore 19:00</w:t>
      </w:r>
    </w:p>
    <w:p xmlns:wp14="http://schemas.microsoft.com/office/word/2010/wordml" w:rsidRPr="00D578AA" w:rsidR="00906F42" w:rsidP="002E240F" w:rsidRDefault="00906F42" w14:paraId="166C59E0"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w:t>
      </w:r>
      <w:r w:rsidRPr="00D578AA">
        <w:rPr>
          <w:rFonts w:ascii="Garamond" w:hAnsi="Garamond" w:eastAsia="Calibri" w:cs="Times New Roman"/>
          <w:b/>
          <w:color w:val="000000"/>
        </w:rPr>
        <w:t>WHERE_action 3</w:t>
      </w:r>
      <w:r w:rsidRPr="00D578AA">
        <w:rPr>
          <w:rFonts w:ascii="Garamond" w:hAnsi="Garamond" w:eastAsia="Calibri" w:cs="Times New Roman"/>
          <w:color w:val="000000"/>
        </w:rPr>
        <w:t>”</w:t>
      </w:r>
    </w:p>
    <w:p xmlns:wp14="http://schemas.microsoft.com/office/word/2010/wordml" w:rsidRPr="00D578AA" w:rsidR="00906F42" w:rsidP="002E240F" w:rsidRDefault="00906F42" w14:paraId="301F54B5"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progetto Giulio De Leo</w:t>
      </w:r>
    </w:p>
    <w:p xmlns:wp14="http://schemas.microsoft.com/office/word/2010/wordml" w:rsidRPr="00D578AA" w:rsidR="00906F42" w:rsidP="002E240F" w:rsidRDefault="00906F42" w14:paraId="60FECC80"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con Gabriella Catalano, Giulio De Leo, Claudia Gesmundo ed Erika Guastamacchia</w:t>
      </w:r>
    </w:p>
    <w:p xmlns:wp14="http://schemas.microsoft.com/office/word/2010/wordml" w:rsidRPr="00D578AA" w:rsidR="00906F42" w:rsidP="002E240F" w:rsidRDefault="00906F42" w14:paraId="54D4B14B"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musica Gilberto Bufi e Luca Tomasicchio</w:t>
      </w:r>
    </w:p>
    <w:p xmlns:wp14="http://schemas.microsoft.com/office/word/2010/wordml" w:rsidRPr="00D578AA" w:rsidR="00906F42" w:rsidP="002E240F" w:rsidRDefault="00906F42" w14:paraId="097256AA"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foto Mariagrazia Proietto</w:t>
      </w:r>
    </w:p>
    <w:p xmlns:wp14="http://schemas.microsoft.com/office/word/2010/wordml" w:rsidRPr="00D578AA" w:rsidR="00906F42" w:rsidP="002E240F" w:rsidRDefault="00906F42" w14:paraId="29718A96" wp14:textId="77777777">
      <w:pPr>
        <w:pBdr>
          <w:top w:val="nil"/>
          <w:left w:val="nil"/>
          <w:bottom w:val="nil"/>
          <w:right w:val="nil"/>
          <w:between w:val="nil"/>
        </w:pBdr>
        <w:shd w:val="clear" w:color="auto" w:fill="FFFFFF"/>
        <w:spacing w:line="240" w:lineRule="auto"/>
        <w:ind w:left="0" w:hanging="2"/>
        <w:jc w:val="center"/>
        <w:rPr>
          <w:rFonts w:ascii="Garamond" w:hAnsi="Garamond" w:eastAsia="Calibri" w:cs="Times New Roman"/>
          <w:i/>
          <w:color w:val="000000"/>
        </w:rPr>
      </w:pPr>
      <w:r w:rsidRPr="00D578AA">
        <w:rPr>
          <w:rFonts w:ascii="Garamond" w:hAnsi="Garamond" w:eastAsia="Calibri" w:cs="Times New Roman"/>
          <w:i/>
          <w:color w:val="000000"/>
        </w:rPr>
        <w:t>Ingresso libero</w:t>
      </w:r>
    </w:p>
    <w:p xmlns:wp14="http://schemas.microsoft.com/office/word/2010/wordml" w:rsidRPr="00D578AA" w:rsidR="00906F42" w:rsidP="002E240F" w:rsidRDefault="00906F42" w14:paraId="3DEEC669" wp14:textId="77777777">
      <w:pPr>
        <w:pBdr>
          <w:top w:val="nil"/>
          <w:left w:val="nil"/>
          <w:bottom w:val="nil"/>
          <w:right w:val="nil"/>
          <w:between w:val="nil"/>
        </w:pBdr>
        <w:shd w:val="clear" w:color="auto" w:fill="FFFFFF"/>
        <w:spacing w:line="240" w:lineRule="auto"/>
        <w:ind w:left="0" w:hanging="2"/>
        <w:jc w:val="center"/>
        <w:rPr>
          <w:rFonts w:ascii="Garamond" w:hAnsi="Garamond" w:eastAsia="Calibri" w:cs="Times New Roman"/>
          <w:i/>
          <w:color w:val="000000"/>
        </w:rPr>
      </w:pPr>
    </w:p>
    <w:p xmlns:wp14="http://schemas.microsoft.com/office/word/2010/wordml" w:rsidRPr="00D578AA" w:rsidR="002E240F" w:rsidP="002E240F" w:rsidRDefault="002E240F" w14:paraId="583F2064" wp14:textId="77777777">
      <w:pPr>
        <w:pBdr>
          <w:top w:val="nil"/>
          <w:left w:val="nil"/>
          <w:bottom w:val="nil"/>
          <w:right w:val="nil"/>
          <w:between w:val="nil"/>
        </w:pBdr>
        <w:spacing w:line="240" w:lineRule="auto"/>
        <w:ind w:left="0" w:hanging="2"/>
        <w:jc w:val="center"/>
        <w:rPr>
          <w:rFonts w:ascii="Garamond" w:hAnsi="Garamond" w:cs="Times New Roman"/>
          <w:bCs/>
          <w:shd w:val="clear" w:color="auto" w:fill="FFFFFF"/>
        </w:rPr>
      </w:pPr>
      <w:r>
        <w:rPr>
          <w:rFonts w:ascii="Garamond" w:hAnsi="Garamond" w:cs="Times New Roman"/>
          <w:bCs/>
          <w:shd w:val="clear" w:color="auto" w:fill="FFFFFF"/>
        </w:rPr>
        <w:t>Chiostro ex Convento dei Domenicani</w:t>
      </w:r>
      <w:r w:rsidRPr="00D578AA">
        <w:rPr>
          <w:rFonts w:ascii="Garamond" w:hAnsi="Garamond" w:cs="Times New Roman"/>
          <w:bCs/>
          <w:shd w:val="clear" w:color="auto" w:fill="FFFFFF"/>
        </w:rPr>
        <w:t xml:space="preserve"> </w:t>
      </w:r>
      <w:r w:rsidRPr="00D578AA">
        <w:rPr>
          <w:rFonts w:ascii="Garamond" w:hAnsi="Garamond" w:eastAsia="Calibri" w:cs="Times New Roman"/>
          <w:color w:val="000000"/>
        </w:rPr>
        <w:t>ore 19:</w:t>
      </w:r>
      <w:r>
        <w:rPr>
          <w:rFonts w:ascii="Garamond" w:hAnsi="Garamond" w:eastAsia="Calibri" w:cs="Times New Roman"/>
          <w:color w:val="000000"/>
        </w:rPr>
        <w:t>3</w:t>
      </w:r>
      <w:r w:rsidRPr="00D578AA">
        <w:rPr>
          <w:rFonts w:ascii="Garamond" w:hAnsi="Garamond" w:eastAsia="Calibri" w:cs="Times New Roman"/>
          <w:color w:val="000000"/>
        </w:rPr>
        <w:t>0</w:t>
      </w:r>
    </w:p>
    <w:p xmlns:wp14="http://schemas.microsoft.com/office/word/2010/wordml" w:rsidRPr="00D578AA" w:rsidR="002E240F" w:rsidP="002E240F" w:rsidRDefault="002E240F" w14:paraId="68506251"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w:t>
      </w:r>
      <w:r>
        <w:rPr>
          <w:rFonts w:ascii="Garamond" w:hAnsi="Garamond" w:eastAsia="Calibri" w:cs="Times New Roman"/>
          <w:b/>
          <w:color w:val="000000"/>
        </w:rPr>
        <w:t>Arti e Mestieri</w:t>
      </w:r>
      <w:r w:rsidRPr="00D578AA">
        <w:rPr>
          <w:rFonts w:ascii="Garamond" w:hAnsi="Garamond" w:eastAsia="Calibri" w:cs="Times New Roman"/>
          <w:color w:val="000000"/>
        </w:rPr>
        <w:t>”</w:t>
      </w:r>
    </w:p>
    <w:p xmlns:wp14="http://schemas.microsoft.com/office/word/2010/wordml" w:rsidRPr="00BB3C06" w:rsidR="002E240F" w:rsidP="00BB3C06" w:rsidRDefault="002E240F" w14:paraId="2A108465"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 xml:space="preserve">progetto </w:t>
      </w:r>
      <w:r w:rsidR="00BB3C06">
        <w:rPr>
          <w:rFonts w:ascii="Garamond" w:hAnsi="Garamond" w:eastAsia="Calibri" w:cs="Times New Roman"/>
          <w:color w:val="000000"/>
        </w:rPr>
        <w:t xml:space="preserve">di </w:t>
      </w:r>
      <w:r w:rsidRPr="00BB3C06" w:rsidR="00BB3C06">
        <w:rPr>
          <w:rFonts w:ascii="Garamond" w:hAnsi="Garamond" w:eastAsia="Calibri" w:cs="Times New Roman"/>
          <w:color w:val="000000"/>
        </w:rPr>
        <w:t>Human Ensemble</w:t>
      </w:r>
    </w:p>
    <w:p xmlns:wp14="http://schemas.microsoft.com/office/word/2010/wordml" w:rsidRPr="00D578AA" w:rsidR="002E240F" w:rsidP="002E240F" w:rsidRDefault="002E240F" w14:paraId="5DAD8012" wp14:textId="77777777">
      <w:pPr>
        <w:pBdr>
          <w:top w:val="nil"/>
          <w:left w:val="nil"/>
          <w:bottom w:val="nil"/>
          <w:right w:val="nil"/>
          <w:between w:val="nil"/>
        </w:pBdr>
        <w:shd w:val="clear" w:color="auto" w:fill="FFFFFF"/>
        <w:spacing w:line="240" w:lineRule="auto"/>
        <w:ind w:left="0" w:hanging="2"/>
        <w:jc w:val="center"/>
        <w:rPr>
          <w:rFonts w:ascii="Garamond" w:hAnsi="Garamond" w:eastAsia="Calibri" w:cs="Times New Roman"/>
          <w:i/>
          <w:color w:val="000000"/>
        </w:rPr>
      </w:pPr>
      <w:r w:rsidRPr="00D578AA">
        <w:rPr>
          <w:rFonts w:ascii="Garamond" w:hAnsi="Garamond" w:eastAsia="Calibri" w:cs="Times New Roman"/>
          <w:i/>
          <w:color w:val="000000"/>
        </w:rPr>
        <w:t>Ingresso libero</w:t>
      </w:r>
    </w:p>
    <w:p xmlns:wp14="http://schemas.microsoft.com/office/word/2010/wordml" w:rsidR="00CF26C3" w:rsidP="002E240F" w:rsidRDefault="00CF26C3" w14:paraId="3656B9AB"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p>
    <w:p xmlns:wp14="http://schemas.microsoft.com/office/word/2010/wordml" w:rsidRPr="00D578AA" w:rsidR="00906F42" w:rsidP="002E240F" w:rsidRDefault="00906F42" w14:paraId="38832C81" wp14:textId="77777777">
      <w:pPr>
        <w:pBdr>
          <w:top w:val="nil"/>
          <w:left w:val="nil"/>
          <w:bottom w:val="nil"/>
          <w:right w:val="nil"/>
          <w:between w:val="nil"/>
        </w:pBdr>
        <w:spacing w:line="240" w:lineRule="auto"/>
        <w:ind w:left="0" w:hanging="2"/>
        <w:jc w:val="center"/>
        <w:rPr>
          <w:rFonts w:ascii="Garamond" w:hAnsi="Garamond" w:eastAsia="Calibri" w:cs="Times New Roman"/>
          <w:color w:val="000000"/>
        </w:rPr>
      </w:pPr>
      <w:r w:rsidRPr="00D578AA">
        <w:rPr>
          <w:rFonts w:ascii="Garamond" w:hAnsi="Garamond" w:eastAsia="Calibri" w:cs="Times New Roman"/>
          <w:color w:val="000000"/>
        </w:rPr>
        <w:t>Piazza Matteotti ore 21:00</w:t>
      </w:r>
    </w:p>
    <w:p xmlns:wp14="http://schemas.microsoft.com/office/word/2010/wordml" w:rsidRPr="00D578AA" w:rsidR="00906F42" w:rsidP="002E240F" w:rsidRDefault="00906F42" w14:paraId="7070247B" wp14:textId="77777777">
      <w:pPr>
        <w:pBdr>
          <w:top w:val="nil"/>
          <w:left w:val="nil"/>
          <w:bottom w:val="nil"/>
          <w:right w:val="nil"/>
          <w:between w:val="nil"/>
        </w:pBdr>
        <w:shd w:val="clear" w:color="auto" w:fill="FFFFFF"/>
        <w:spacing w:line="240" w:lineRule="auto"/>
        <w:ind w:left="0" w:hanging="2"/>
        <w:jc w:val="center"/>
        <w:rPr>
          <w:rFonts w:ascii="Garamond" w:hAnsi="Garamond" w:eastAsia="Calibri" w:cs="Times New Roman"/>
          <w:i/>
          <w:color w:val="000000"/>
        </w:rPr>
      </w:pPr>
      <w:r w:rsidRPr="00D578AA">
        <w:rPr>
          <w:rFonts w:ascii="Garamond" w:hAnsi="Garamond" w:cs="Times New Roman"/>
          <w:b/>
          <w:bCs/>
          <w:bdr w:val="none" w:color="auto" w:sz="0" w:space="0" w:frame="1"/>
          <w:shd w:val="clear" w:color="auto" w:fill="FCFCFC"/>
        </w:rPr>
        <w:t>FRANKIE HI-NRG MC</w:t>
      </w:r>
      <w:r w:rsidRPr="00D578AA">
        <w:rPr>
          <w:rFonts w:ascii="Garamond" w:hAnsi="Garamond" w:cs="Times New Roman"/>
          <w:shd w:val="clear" w:color="auto" w:fill="FCFCFC"/>
        </w:rPr>
        <w:t> </w:t>
      </w:r>
      <w:r w:rsidRPr="00D578AA">
        <w:rPr>
          <w:rFonts w:ascii="Garamond" w:hAnsi="Garamond" w:cs="Times New Roman"/>
          <w:bCs/>
          <w:bdr w:val="none" w:color="auto" w:sz="0" w:space="0" w:frame="1"/>
          <w:shd w:val="clear" w:color="auto" w:fill="FCFCFC"/>
        </w:rPr>
        <w:t xml:space="preserve">con </w:t>
      </w:r>
      <w:r w:rsidRPr="00D578AA">
        <w:rPr>
          <w:rFonts w:ascii="Garamond" w:hAnsi="Garamond" w:cs="Times New Roman"/>
          <w:b/>
          <w:bCs/>
          <w:bdr w:val="none" w:color="auto" w:sz="0" w:space="0" w:frame="1"/>
          <w:shd w:val="clear" w:color="auto" w:fill="FCFCFC"/>
        </w:rPr>
        <w:t>Donato Stolfi</w:t>
      </w:r>
    </w:p>
    <w:p xmlns:wp14="http://schemas.microsoft.com/office/word/2010/wordml" w:rsidRPr="00D578AA" w:rsidR="00906F42" w:rsidP="002E240F" w:rsidRDefault="00906F42" w14:paraId="1C63C4DD" wp14:textId="77777777">
      <w:pPr>
        <w:pBdr>
          <w:top w:val="nil"/>
          <w:left w:val="nil"/>
          <w:bottom w:val="nil"/>
          <w:right w:val="nil"/>
          <w:between w:val="nil"/>
        </w:pBdr>
        <w:shd w:val="clear" w:color="auto" w:fill="FFFFFF"/>
        <w:spacing w:line="240" w:lineRule="auto"/>
        <w:ind w:left="0" w:hanging="2"/>
        <w:jc w:val="center"/>
        <w:rPr>
          <w:rFonts w:ascii="Garamond" w:hAnsi="Garamond" w:eastAsia="Calibri" w:cs="Times New Roman"/>
          <w:i/>
          <w:color w:val="000000"/>
        </w:rPr>
      </w:pPr>
      <w:r w:rsidRPr="00D578AA">
        <w:rPr>
          <w:rFonts w:ascii="Garamond" w:hAnsi="Garamond" w:eastAsia="Calibri" w:cs="Times New Roman"/>
          <w:i/>
          <w:color w:val="000000"/>
        </w:rPr>
        <w:t>Ingresso libero</w:t>
      </w:r>
    </w:p>
    <w:p xmlns:wp14="http://schemas.microsoft.com/office/word/2010/wordml" w:rsidRPr="00D578AA" w:rsidR="00906F42" w:rsidP="00906F42" w:rsidRDefault="00906F42" w14:paraId="45FB0818" wp14:textId="77777777">
      <w:pPr>
        <w:pBdr>
          <w:top w:val="nil"/>
          <w:left w:val="nil"/>
          <w:bottom w:val="nil"/>
          <w:right w:val="nil"/>
          <w:between w:val="nil"/>
        </w:pBdr>
        <w:shd w:val="clear" w:color="auto" w:fill="FFFFFF"/>
        <w:spacing w:line="240" w:lineRule="auto"/>
        <w:ind w:left="0" w:hanging="2"/>
        <w:jc w:val="both"/>
        <w:rPr>
          <w:rFonts w:ascii="Garamond" w:hAnsi="Garamond" w:eastAsia="Calibri" w:cs="Calibri"/>
          <w:i/>
          <w:color w:val="000000"/>
          <w:sz w:val="22"/>
          <w:szCs w:val="22"/>
        </w:rPr>
      </w:pPr>
    </w:p>
    <w:p xmlns:wp14="http://schemas.microsoft.com/office/word/2010/wordml" w:rsidRPr="00D578AA" w:rsidR="00906F42" w:rsidP="00906F42" w:rsidRDefault="00906F42" w14:paraId="049F31CB" wp14:textId="77777777">
      <w:pPr>
        <w:pBdr>
          <w:top w:val="nil"/>
          <w:left w:val="nil"/>
          <w:bottom w:val="nil"/>
          <w:right w:val="nil"/>
          <w:between w:val="nil"/>
        </w:pBdr>
        <w:shd w:val="clear" w:color="auto" w:fill="FFFFFF"/>
        <w:spacing w:line="240" w:lineRule="auto"/>
        <w:ind w:left="0" w:hanging="2"/>
        <w:jc w:val="both"/>
        <w:rPr>
          <w:rFonts w:ascii="Garamond" w:hAnsi="Garamond" w:eastAsia="Calibri" w:cs="Calibri"/>
          <w:sz w:val="22"/>
          <w:szCs w:val="22"/>
        </w:rPr>
      </w:pPr>
    </w:p>
    <w:p xmlns:wp14="http://schemas.microsoft.com/office/word/2010/wordml" w:rsidRPr="00D578AA" w:rsidR="00906F42" w:rsidP="00906F42" w:rsidRDefault="00906F42" w14:paraId="53128261" wp14:textId="77777777">
      <w:pPr>
        <w:pBdr>
          <w:top w:val="nil"/>
          <w:left w:val="nil"/>
          <w:bottom w:val="nil"/>
          <w:right w:val="nil"/>
          <w:between w:val="nil"/>
        </w:pBdr>
        <w:shd w:val="clear" w:color="auto" w:fill="FFFFFF"/>
        <w:spacing w:line="240" w:lineRule="auto"/>
        <w:ind w:left="0" w:hanging="2"/>
        <w:jc w:val="both"/>
        <w:rPr>
          <w:rFonts w:ascii="Garamond" w:hAnsi="Garamond" w:eastAsia="Calibri" w:cs="Calibri"/>
          <w:color w:val="000000"/>
          <w:sz w:val="22"/>
          <w:szCs w:val="22"/>
        </w:rPr>
      </w:pPr>
    </w:p>
    <w:p xmlns:wp14="http://schemas.microsoft.com/office/word/2010/wordml" w:rsidRPr="00D578AA" w:rsidR="00906F42" w:rsidP="00906F42" w:rsidRDefault="00906F42" w14:paraId="4AEFB1A6" wp14:textId="77777777">
      <w:pPr>
        <w:pBdr>
          <w:top w:val="nil"/>
          <w:left w:val="nil"/>
          <w:bottom w:val="nil"/>
          <w:right w:val="nil"/>
          <w:between w:val="nil"/>
        </w:pBdr>
        <w:shd w:val="clear" w:color="auto" w:fill="FFFFFF"/>
        <w:spacing w:line="240" w:lineRule="auto"/>
        <w:ind w:left="0" w:hanging="2"/>
        <w:jc w:val="both"/>
        <w:rPr>
          <w:rFonts w:ascii="Garamond" w:hAnsi="Garamond" w:eastAsia="Calibri" w:cs="Calibri"/>
          <w:color w:val="000000"/>
          <w:sz w:val="22"/>
          <w:szCs w:val="22"/>
        </w:rPr>
      </w:pPr>
      <w:r w:rsidRPr="00D578AA">
        <w:rPr>
          <w:rFonts w:ascii="Garamond" w:hAnsi="Garamond" w:eastAsia="Calibri" w:cs="Calibri"/>
          <w:b/>
          <w:color w:val="000000"/>
          <w:sz w:val="22"/>
          <w:szCs w:val="22"/>
        </w:rPr>
        <w:t>INFORMAZIONI:</w:t>
      </w:r>
    </w:p>
    <w:p xmlns:wp14="http://schemas.microsoft.com/office/word/2010/wordml" w:rsidRPr="00D578AA" w:rsidR="00906F42" w:rsidP="00906F42" w:rsidRDefault="00906F42" w14:paraId="462E88E0" wp14:textId="77777777">
      <w:pPr>
        <w:pBdr>
          <w:top w:val="nil"/>
          <w:left w:val="nil"/>
          <w:bottom w:val="nil"/>
          <w:right w:val="nil"/>
          <w:between w:val="nil"/>
        </w:pBdr>
        <w:shd w:val="clear" w:color="auto" w:fill="FFFFFF"/>
        <w:spacing w:line="240" w:lineRule="auto"/>
        <w:ind w:left="0" w:hanging="2"/>
        <w:jc w:val="both"/>
        <w:rPr>
          <w:rFonts w:ascii="Garamond" w:hAnsi="Garamond" w:eastAsia="Calibri" w:cs="Calibri"/>
          <w:color w:val="000000"/>
          <w:sz w:val="22"/>
          <w:szCs w:val="22"/>
        </w:rPr>
      </w:pPr>
      <w:r w:rsidRPr="00D578AA">
        <w:rPr>
          <w:rFonts w:ascii="Garamond" w:hAnsi="Garamond" w:eastAsia="Calibri" w:cs="Calibri"/>
          <w:color w:val="000000"/>
          <w:sz w:val="22"/>
          <w:szCs w:val="22"/>
        </w:rPr>
        <w:t xml:space="preserve">Info point: 080 3628428 </w:t>
      </w:r>
    </w:p>
    <w:p xmlns:wp14="http://schemas.microsoft.com/office/word/2010/wordml" w:rsidRPr="00A35B55" w:rsidR="00906F42" w:rsidP="00906F42" w:rsidRDefault="00906F42" w14:paraId="129B8140" wp14:textId="77777777">
      <w:pPr>
        <w:pBdr>
          <w:top w:val="nil"/>
          <w:left w:val="nil"/>
          <w:bottom w:val="nil"/>
          <w:right w:val="nil"/>
          <w:between w:val="nil"/>
        </w:pBdr>
        <w:shd w:val="clear" w:color="auto" w:fill="FFFFFF"/>
        <w:spacing w:line="240" w:lineRule="auto"/>
        <w:ind w:left="0" w:hanging="2"/>
        <w:jc w:val="both"/>
        <w:rPr>
          <w:rFonts w:ascii="Garamond" w:hAnsi="Garamond" w:eastAsia="Calibri" w:cs="Calibri"/>
          <w:color w:val="000000"/>
          <w:sz w:val="22"/>
          <w:szCs w:val="22"/>
          <w:lang w:val="en-US"/>
        </w:rPr>
      </w:pPr>
      <w:r w:rsidRPr="00A35B55">
        <w:rPr>
          <w:rFonts w:ascii="Garamond" w:hAnsi="Garamond" w:eastAsia="Calibri" w:cs="Calibri"/>
          <w:color w:val="000000"/>
          <w:sz w:val="22"/>
          <w:szCs w:val="22"/>
          <w:lang w:val="en-US"/>
        </w:rPr>
        <w:t xml:space="preserve">Facebook </w:t>
      </w:r>
      <w:hyperlink r:id="rId7">
        <w:r w:rsidRPr="00A35B55">
          <w:rPr>
            <w:rFonts w:ascii="Garamond" w:hAnsi="Garamond" w:eastAsia="Calibri" w:cs="Calibri"/>
            <w:color w:val="0000FF"/>
            <w:sz w:val="22"/>
            <w:szCs w:val="22"/>
            <w:u w:val="single"/>
            <w:lang w:val="en-US"/>
          </w:rPr>
          <w:t>https://www.facebook.com/talosfestival</w:t>
        </w:r>
      </w:hyperlink>
    </w:p>
    <w:p xmlns:wp14="http://schemas.microsoft.com/office/word/2010/wordml" w:rsidRPr="00A35B55" w:rsidR="00906F42" w:rsidP="00906F42" w:rsidRDefault="00906F42" w14:paraId="73450979" wp14:textId="77777777">
      <w:pPr>
        <w:pBdr>
          <w:top w:val="nil"/>
          <w:left w:val="nil"/>
          <w:bottom w:val="nil"/>
          <w:right w:val="nil"/>
          <w:between w:val="nil"/>
        </w:pBdr>
        <w:shd w:val="clear" w:color="auto" w:fill="FFFFFF"/>
        <w:spacing w:line="240" w:lineRule="auto"/>
        <w:ind w:left="0" w:hanging="2"/>
        <w:jc w:val="both"/>
        <w:rPr>
          <w:rFonts w:ascii="Garamond" w:hAnsi="Garamond"/>
          <w:color w:val="000000"/>
          <w:lang w:val="en-US"/>
        </w:rPr>
      </w:pPr>
      <w:r w:rsidRPr="00A35B55">
        <w:rPr>
          <w:rFonts w:ascii="Garamond" w:hAnsi="Garamond" w:eastAsia="Calibri" w:cs="Calibri"/>
          <w:color w:val="000000"/>
          <w:sz w:val="22"/>
          <w:szCs w:val="22"/>
          <w:lang w:val="en-US"/>
        </w:rPr>
        <w:t xml:space="preserve">Instagram </w:t>
      </w:r>
      <w:hyperlink r:id="rId8">
        <w:r w:rsidRPr="00A35B55">
          <w:rPr>
            <w:rFonts w:ascii="Garamond" w:hAnsi="Garamond" w:eastAsia="Calibri" w:cs="Calibri"/>
            <w:color w:val="0000FF"/>
            <w:sz w:val="22"/>
            <w:szCs w:val="22"/>
            <w:u w:val="single"/>
            <w:lang w:val="en-US"/>
          </w:rPr>
          <w:t>https://www.instagram.com/talosfestival/</w:t>
        </w:r>
      </w:hyperlink>
    </w:p>
    <w:p xmlns:wp14="http://schemas.microsoft.com/office/word/2010/wordml" w:rsidRPr="00A35B55" w:rsidR="00906F42" w:rsidP="00906F42" w:rsidRDefault="00906F42" w14:paraId="62486C05" wp14:textId="77777777">
      <w:pPr>
        <w:pBdr>
          <w:top w:val="nil"/>
          <w:left w:val="nil"/>
          <w:bottom w:val="nil"/>
          <w:right w:val="nil"/>
          <w:between w:val="nil"/>
        </w:pBdr>
        <w:shd w:val="clear" w:color="auto" w:fill="FFFFFF"/>
        <w:spacing w:line="240" w:lineRule="auto"/>
        <w:ind w:left="0" w:hanging="2"/>
        <w:jc w:val="both"/>
        <w:rPr>
          <w:rFonts w:ascii="Garamond" w:hAnsi="Garamond"/>
          <w:color w:val="000000"/>
          <w:lang w:val="en-US"/>
        </w:rPr>
      </w:pPr>
    </w:p>
    <w:p xmlns:wp14="http://schemas.microsoft.com/office/word/2010/wordml" w:rsidRPr="00A35B55" w:rsidR="00906F42" w:rsidP="00906F42" w:rsidRDefault="00906F42" w14:paraId="4101652C" wp14:textId="77777777">
      <w:pPr>
        <w:pBdr>
          <w:top w:val="nil"/>
          <w:left w:val="nil"/>
          <w:bottom w:val="nil"/>
          <w:right w:val="nil"/>
          <w:between w:val="nil"/>
        </w:pBdr>
        <w:spacing w:line="240" w:lineRule="auto"/>
        <w:ind w:left="0" w:hanging="2"/>
        <w:jc w:val="both"/>
        <w:rPr>
          <w:rFonts w:ascii="Garamond" w:hAnsi="Garamond"/>
          <w:color w:val="000000"/>
          <w:lang w:val="en-US"/>
        </w:rPr>
      </w:pPr>
    </w:p>
    <w:p xmlns:wp14="http://schemas.microsoft.com/office/word/2010/wordml" w:rsidRPr="00D578AA" w:rsidR="00906F42" w:rsidP="00906F42" w:rsidRDefault="00906F42" w14:paraId="02B1FD83" wp14:textId="77777777">
      <w:pPr>
        <w:pBdr>
          <w:top w:val="nil"/>
          <w:left w:val="nil"/>
          <w:bottom w:val="nil"/>
          <w:right w:val="nil"/>
          <w:between w:val="nil"/>
        </w:pBdr>
        <w:spacing w:line="240" w:lineRule="auto"/>
        <w:ind w:left="0" w:hanging="2"/>
        <w:jc w:val="both"/>
        <w:rPr>
          <w:rFonts w:ascii="Garamond" w:hAnsi="Garamond"/>
          <w:color w:val="000000"/>
        </w:rPr>
      </w:pPr>
      <w:r w:rsidRPr="00D578AA">
        <w:rPr>
          <w:rFonts w:ascii="Garamond" w:hAnsi="Garamond" w:eastAsia="Calibri" w:cs="Calibri"/>
          <w:b/>
          <w:color w:val="000000"/>
          <w:sz w:val="22"/>
          <w:szCs w:val="22"/>
        </w:rPr>
        <w:t>CONTATTI UFFICIO STAMPA:</w:t>
      </w:r>
    </w:p>
    <w:p xmlns:wp14="http://schemas.microsoft.com/office/word/2010/wordml" w:rsidRPr="00D578AA" w:rsidR="00906F42" w:rsidP="00906F42" w:rsidRDefault="00906F42" w14:paraId="4B99056E" wp14:textId="77777777">
      <w:pPr>
        <w:pBdr>
          <w:top w:val="nil"/>
          <w:left w:val="nil"/>
          <w:bottom w:val="nil"/>
          <w:right w:val="nil"/>
          <w:between w:val="nil"/>
        </w:pBdr>
        <w:spacing w:line="240" w:lineRule="auto"/>
        <w:ind w:left="0" w:hanging="2"/>
        <w:jc w:val="both"/>
        <w:rPr>
          <w:rFonts w:ascii="Garamond" w:hAnsi="Garamond"/>
          <w:color w:val="000000"/>
        </w:rPr>
      </w:pPr>
    </w:p>
    <w:p xmlns:wp14="http://schemas.microsoft.com/office/word/2010/wordml" w:rsidRPr="00D578AA" w:rsidR="00906F42" w:rsidP="00906F42" w:rsidRDefault="00906F42" w14:paraId="3CF0F170" wp14:textId="77777777">
      <w:pPr>
        <w:pBdr>
          <w:top w:val="nil"/>
          <w:left w:val="nil"/>
          <w:bottom w:val="nil"/>
          <w:right w:val="nil"/>
          <w:between w:val="nil"/>
        </w:pBdr>
        <w:spacing w:line="240" w:lineRule="auto"/>
        <w:ind w:left="0" w:hanging="2"/>
        <w:jc w:val="both"/>
        <w:rPr>
          <w:rFonts w:ascii="Garamond" w:hAnsi="Garamond" w:eastAsia="Calibri" w:cs="Calibri"/>
          <w:color w:val="000000"/>
          <w:sz w:val="22"/>
          <w:szCs w:val="22"/>
        </w:rPr>
      </w:pPr>
      <w:r w:rsidRPr="00D578AA">
        <w:rPr>
          <w:rFonts w:ascii="Garamond" w:hAnsi="Garamond" w:eastAsia="Calibri" w:cs="Calibri"/>
          <w:b/>
          <w:color w:val="000000"/>
          <w:sz w:val="22"/>
          <w:szCs w:val="22"/>
        </w:rPr>
        <w:t>BASS CULTURE</w:t>
      </w:r>
    </w:p>
    <w:p xmlns:wp14="http://schemas.microsoft.com/office/word/2010/wordml" w:rsidRPr="00D578AA" w:rsidR="00906F42" w:rsidP="00906F42" w:rsidRDefault="00906F42" w14:paraId="7E0C703F" wp14:textId="77777777">
      <w:pPr>
        <w:pBdr>
          <w:top w:val="nil"/>
          <w:left w:val="nil"/>
          <w:bottom w:val="nil"/>
          <w:right w:val="nil"/>
          <w:between w:val="nil"/>
        </w:pBdr>
        <w:spacing w:line="240" w:lineRule="auto"/>
        <w:ind w:left="0" w:hanging="2"/>
        <w:jc w:val="both"/>
        <w:rPr>
          <w:rFonts w:ascii="Garamond" w:hAnsi="Garamond"/>
          <w:color w:val="000000"/>
        </w:rPr>
      </w:pPr>
      <w:r w:rsidRPr="00D578AA">
        <w:rPr>
          <w:rFonts w:ascii="Garamond" w:hAnsi="Garamond" w:eastAsia="Calibri" w:cs="Calibri"/>
          <w:color w:val="000000"/>
          <w:sz w:val="22"/>
          <w:szCs w:val="22"/>
        </w:rPr>
        <w:t>Elisabetta Maurogiovanni: 3270079439</w:t>
      </w:r>
    </w:p>
    <w:p xmlns:wp14="http://schemas.microsoft.com/office/word/2010/wordml" w:rsidRPr="00D578AA" w:rsidR="00906F42" w:rsidP="00906F42" w:rsidRDefault="0053408C" w14:paraId="084B777B" wp14:textId="77777777">
      <w:pPr>
        <w:pBdr>
          <w:top w:val="nil"/>
          <w:left w:val="nil"/>
          <w:bottom w:val="nil"/>
          <w:right w:val="nil"/>
          <w:between w:val="nil"/>
        </w:pBdr>
        <w:spacing w:line="240" w:lineRule="auto"/>
        <w:ind w:left="0" w:hanging="2"/>
        <w:jc w:val="both"/>
        <w:rPr>
          <w:rFonts w:ascii="Garamond" w:hAnsi="Garamond"/>
          <w:color w:val="000000"/>
        </w:rPr>
      </w:pPr>
      <w:hyperlink r:id="rId9">
        <w:r w:rsidRPr="00D578AA" w:rsidR="00906F42">
          <w:rPr>
            <w:rFonts w:ascii="Garamond" w:hAnsi="Garamond" w:eastAsia="Calibri" w:cs="Calibri"/>
            <w:color w:val="1155CC"/>
            <w:sz w:val="22"/>
            <w:szCs w:val="22"/>
            <w:u w:val="single"/>
          </w:rPr>
          <w:t>ufficiostampa@bassculture.it</w:t>
        </w:r>
      </w:hyperlink>
    </w:p>
    <w:p xmlns:wp14="http://schemas.microsoft.com/office/word/2010/wordml" w:rsidRPr="00D578AA" w:rsidR="00906F42" w:rsidP="00906F42" w:rsidRDefault="00906F42" w14:paraId="1299C43A" wp14:textId="77777777">
      <w:pPr>
        <w:pBdr>
          <w:top w:val="nil"/>
          <w:left w:val="nil"/>
          <w:bottom w:val="nil"/>
          <w:right w:val="nil"/>
          <w:between w:val="nil"/>
        </w:pBdr>
        <w:spacing w:line="240" w:lineRule="auto"/>
        <w:ind w:left="0" w:hanging="2"/>
        <w:jc w:val="both"/>
        <w:rPr>
          <w:rFonts w:ascii="Garamond" w:hAnsi="Garamond"/>
          <w:color w:val="000000"/>
        </w:rPr>
      </w:pPr>
    </w:p>
    <w:p xmlns:wp14="http://schemas.microsoft.com/office/word/2010/wordml" w:rsidRPr="00D578AA" w:rsidR="00906F42" w:rsidP="00906F42" w:rsidRDefault="00906F42" w14:paraId="53D631BD" wp14:textId="77777777">
      <w:pPr>
        <w:pBdr>
          <w:top w:val="nil"/>
          <w:left w:val="nil"/>
          <w:bottom w:val="nil"/>
          <w:right w:val="nil"/>
          <w:between w:val="nil"/>
        </w:pBdr>
        <w:spacing w:line="240" w:lineRule="auto"/>
        <w:ind w:left="0" w:hanging="2"/>
        <w:jc w:val="both"/>
        <w:rPr>
          <w:rFonts w:ascii="Garamond" w:hAnsi="Garamond" w:eastAsia="Calibri" w:cs="Calibri"/>
          <w:color w:val="222222"/>
          <w:sz w:val="22"/>
          <w:szCs w:val="22"/>
          <w:highlight w:val="white"/>
        </w:rPr>
      </w:pPr>
      <w:r w:rsidRPr="00D578AA">
        <w:rPr>
          <w:rFonts w:ascii="Garamond" w:hAnsi="Garamond" w:eastAsia="Calibri" w:cs="Calibri"/>
          <w:b/>
          <w:color w:val="000000"/>
          <w:sz w:val="22"/>
          <w:szCs w:val="22"/>
        </w:rPr>
        <w:t>Per il Comune di Ruvo:</w:t>
      </w:r>
    </w:p>
    <w:p xmlns:wp14="http://schemas.microsoft.com/office/word/2010/wordml" w:rsidRPr="00D578AA" w:rsidR="00906F42" w:rsidP="00906F42" w:rsidRDefault="00906F42" w14:paraId="7C7B7BB6" wp14:textId="77777777">
      <w:pPr>
        <w:pBdr>
          <w:top w:val="nil"/>
          <w:left w:val="nil"/>
          <w:bottom w:val="nil"/>
          <w:right w:val="nil"/>
          <w:between w:val="nil"/>
        </w:pBdr>
        <w:spacing w:line="240" w:lineRule="auto"/>
        <w:ind w:left="0" w:hanging="2"/>
        <w:jc w:val="both"/>
        <w:rPr>
          <w:rFonts w:ascii="Garamond" w:hAnsi="Garamond" w:eastAsia="Calibri" w:cs="Calibri"/>
          <w:color w:val="222222"/>
          <w:sz w:val="22"/>
          <w:szCs w:val="22"/>
        </w:rPr>
      </w:pPr>
      <w:r w:rsidRPr="00D578AA">
        <w:rPr>
          <w:rFonts w:ascii="Garamond" w:hAnsi="Garamond" w:eastAsia="Calibri" w:cs="Calibri"/>
          <w:b/>
          <w:color w:val="222222"/>
          <w:sz w:val="22"/>
          <w:szCs w:val="22"/>
          <w:highlight w:val="white"/>
        </w:rPr>
        <w:t>Ufficio Stampa - Comune di Ruvo di Puglia</w:t>
      </w:r>
    </w:p>
    <w:p xmlns:wp14="http://schemas.microsoft.com/office/word/2010/wordml" w:rsidRPr="00D578AA" w:rsidR="00906F42" w:rsidP="00906F42" w:rsidRDefault="00906F42" w14:paraId="4D71DFEE" wp14:textId="77777777">
      <w:pPr>
        <w:pBdr>
          <w:top w:val="nil"/>
          <w:left w:val="nil"/>
          <w:bottom w:val="nil"/>
          <w:right w:val="nil"/>
          <w:between w:val="nil"/>
        </w:pBdr>
        <w:shd w:val="clear" w:color="auto" w:fill="FFFFFF"/>
        <w:spacing w:line="240" w:lineRule="auto"/>
        <w:ind w:left="0" w:hanging="2"/>
        <w:jc w:val="both"/>
        <w:rPr>
          <w:rFonts w:ascii="Garamond" w:hAnsi="Garamond"/>
          <w:color w:val="000000"/>
        </w:rPr>
      </w:pPr>
      <w:r w:rsidRPr="00D578AA">
        <w:rPr>
          <w:rFonts w:ascii="Garamond" w:hAnsi="Garamond" w:eastAsia="Calibri" w:cs="Calibri"/>
          <w:color w:val="222222"/>
          <w:sz w:val="22"/>
          <w:szCs w:val="22"/>
        </w:rPr>
        <w:t>Luca Basso: 3478423793</w:t>
      </w:r>
    </w:p>
    <w:p xmlns:wp14="http://schemas.microsoft.com/office/word/2010/wordml" w:rsidRPr="00D578AA" w:rsidR="00906F42" w:rsidP="00906F42" w:rsidRDefault="0053408C" w14:paraId="56B8A955" wp14:textId="77777777">
      <w:pPr>
        <w:pBdr>
          <w:top w:val="nil"/>
          <w:left w:val="nil"/>
          <w:bottom w:val="nil"/>
          <w:right w:val="nil"/>
          <w:between w:val="nil"/>
        </w:pBdr>
        <w:shd w:val="clear" w:color="auto" w:fill="FFFFFF"/>
        <w:spacing w:line="240" w:lineRule="auto"/>
        <w:ind w:left="0" w:hanging="2"/>
        <w:jc w:val="both"/>
        <w:rPr>
          <w:rFonts w:ascii="Garamond" w:hAnsi="Garamond"/>
          <w:color w:val="000000"/>
          <w:sz w:val="28"/>
          <w:szCs w:val="28"/>
        </w:rPr>
      </w:pPr>
      <w:hyperlink r:id="rId10">
        <w:r w:rsidRPr="00D578AA" w:rsidR="00906F42">
          <w:rPr>
            <w:rFonts w:ascii="Garamond" w:hAnsi="Garamond" w:eastAsia="Calibri" w:cs="Calibri"/>
            <w:color w:val="1155CC"/>
            <w:sz w:val="22"/>
            <w:szCs w:val="22"/>
            <w:u w:val="single"/>
          </w:rPr>
          <w:t>ufficio.stampa@comune.ruvodipuglia.ba.it</w:t>
        </w:r>
      </w:hyperlink>
    </w:p>
    <w:p xmlns:wp14="http://schemas.microsoft.com/office/word/2010/wordml" w:rsidRPr="00D578AA" w:rsidR="00906F42" w:rsidP="00906F42" w:rsidRDefault="00906F42" w14:paraId="4DDBEF00" wp14:textId="77777777">
      <w:pPr>
        <w:pBdr>
          <w:top w:val="nil"/>
          <w:left w:val="nil"/>
          <w:bottom w:val="nil"/>
          <w:right w:val="nil"/>
          <w:between w:val="nil"/>
        </w:pBdr>
        <w:spacing w:line="240" w:lineRule="auto"/>
        <w:ind w:left="1" w:hanging="3"/>
        <w:jc w:val="both"/>
        <w:rPr>
          <w:rFonts w:ascii="Garamond" w:hAnsi="Garamond"/>
          <w:color w:val="000000"/>
          <w:sz w:val="28"/>
          <w:szCs w:val="28"/>
        </w:rPr>
      </w:pPr>
    </w:p>
    <w:p xmlns:wp14="http://schemas.microsoft.com/office/word/2010/wordml" w:rsidRPr="00D578AA" w:rsidR="00906F42" w:rsidP="00906F42" w:rsidRDefault="00906F42" w14:paraId="3461D779" wp14:textId="77777777">
      <w:pPr>
        <w:pBdr>
          <w:top w:val="nil"/>
          <w:left w:val="nil"/>
          <w:bottom w:val="nil"/>
          <w:right w:val="nil"/>
          <w:between w:val="nil"/>
        </w:pBdr>
        <w:spacing w:line="240" w:lineRule="auto"/>
        <w:ind w:left="1" w:hanging="3"/>
        <w:jc w:val="both"/>
        <w:rPr>
          <w:rFonts w:ascii="Garamond" w:hAnsi="Garamond"/>
          <w:color w:val="000000"/>
          <w:sz w:val="28"/>
          <w:szCs w:val="28"/>
        </w:rPr>
      </w:pPr>
    </w:p>
    <w:p xmlns:wp14="http://schemas.microsoft.com/office/word/2010/wordml" w:rsidRPr="00D578AA" w:rsidR="00906F42" w:rsidP="00906F42" w:rsidRDefault="00906F42" w14:paraId="3CF2D8B6" wp14:textId="77777777">
      <w:pPr>
        <w:pageBreakBefore/>
        <w:pBdr>
          <w:top w:val="nil"/>
          <w:left w:val="nil"/>
          <w:bottom w:val="nil"/>
          <w:right w:val="nil"/>
          <w:between w:val="nil"/>
        </w:pBdr>
        <w:spacing w:line="240" w:lineRule="auto"/>
        <w:ind w:left="1" w:hanging="3"/>
        <w:jc w:val="both"/>
        <w:rPr>
          <w:rFonts w:ascii="Garamond" w:hAnsi="Garamond"/>
          <w:color w:val="000000"/>
          <w:sz w:val="28"/>
          <w:szCs w:val="28"/>
        </w:rPr>
      </w:pPr>
    </w:p>
    <w:p xmlns:wp14="http://schemas.microsoft.com/office/word/2010/wordml" w:rsidRPr="00D578AA" w:rsidR="00906F42" w:rsidP="00906F42" w:rsidRDefault="00906F42" w14:paraId="0FB78278" wp14:textId="77777777">
      <w:pPr>
        <w:pBdr>
          <w:top w:val="nil"/>
          <w:left w:val="nil"/>
          <w:bottom w:val="nil"/>
          <w:right w:val="nil"/>
          <w:between w:val="nil"/>
        </w:pBdr>
        <w:spacing w:line="240" w:lineRule="auto"/>
        <w:ind w:left="1" w:hanging="3"/>
        <w:jc w:val="both"/>
        <w:rPr>
          <w:rFonts w:ascii="Garamond" w:hAnsi="Garamond"/>
          <w:color w:val="000000"/>
          <w:sz w:val="28"/>
          <w:szCs w:val="28"/>
        </w:rPr>
      </w:pPr>
    </w:p>
    <w:p xmlns:wp14="http://schemas.microsoft.com/office/word/2010/wordml" w:rsidRPr="00D578AA" w:rsidR="00906F42" w:rsidP="00906F42" w:rsidRDefault="00906F42" w14:paraId="52C0D37F" wp14:textId="77777777">
      <w:pPr>
        <w:pBdr>
          <w:top w:val="nil"/>
          <w:left w:val="nil"/>
          <w:bottom w:val="nil"/>
          <w:right w:val="nil"/>
          <w:between w:val="nil"/>
        </w:pBdr>
        <w:spacing w:line="240" w:lineRule="auto"/>
        <w:ind w:left="1" w:hanging="3"/>
        <w:jc w:val="both"/>
        <w:rPr>
          <w:rFonts w:ascii="Garamond" w:hAnsi="Garamond" w:eastAsia="Calibri" w:cs="Calibri"/>
          <w:b/>
          <w:color w:val="000000"/>
          <w:sz w:val="28"/>
          <w:szCs w:val="28"/>
        </w:rPr>
      </w:pPr>
      <w:r w:rsidRPr="00D578AA">
        <w:rPr>
          <w:rFonts w:ascii="Garamond" w:hAnsi="Garamond" w:eastAsia="Calibri" w:cs="Calibri"/>
          <w:b/>
          <w:color w:val="000000"/>
          <w:sz w:val="28"/>
          <w:szCs w:val="28"/>
        </w:rPr>
        <w:t>SCHEDE DI APPROFONDIMENTO</w:t>
      </w:r>
    </w:p>
    <w:p xmlns:wp14="http://schemas.microsoft.com/office/word/2010/wordml" w:rsidRPr="00D578AA" w:rsidR="00906F42" w:rsidP="00906F42" w:rsidRDefault="00906F42" w14:paraId="1FC39945" wp14:textId="77777777">
      <w:pPr>
        <w:pBdr>
          <w:top w:val="nil"/>
          <w:left w:val="nil"/>
          <w:bottom w:val="nil"/>
          <w:right w:val="nil"/>
          <w:between w:val="nil"/>
        </w:pBdr>
        <w:spacing w:line="240" w:lineRule="auto"/>
        <w:ind w:left="1" w:hanging="3"/>
        <w:jc w:val="both"/>
        <w:rPr>
          <w:rFonts w:ascii="Garamond" w:hAnsi="Garamond" w:eastAsia="Calibri" w:cs="Calibri"/>
          <w:b/>
          <w:color w:val="000000"/>
          <w:sz w:val="28"/>
          <w:szCs w:val="28"/>
        </w:rPr>
      </w:pPr>
    </w:p>
    <w:p xmlns:wp14="http://schemas.microsoft.com/office/word/2010/wordml" w:rsidRPr="00BB3C06" w:rsidR="00906F42" w:rsidP="00906F42" w:rsidRDefault="00AA7991" w14:paraId="7BDD6111" wp14:textId="77777777">
      <w:pPr>
        <w:pBdr>
          <w:top w:val="nil"/>
          <w:left w:val="nil"/>
          <w:bottom w:val="nil"/>
          <w:right w:val="nil"/>
          <w:between w:val="nil"/>
        </w:pBdr>
        <w:spacing w:line="240" w:lineRule="auto"/>
        <w:ind w:left="0" w:hanging="2"/>
        <w:jc w:val="both"/>
        <w:rPr>
          <w:rFonts w:ascii="Garamond" w:hAnsi="Garamond"/>
        </w:rPr>
      </w:pPr>
      <w:r>
        <w:rPr>
          <w:rFonts w:ascii="Garamond" w:hAnsi="Garamond"/>
          <w:b/>
        </w:rPr>
        <w:t xml:space="preserve">GIANLUCA PETRELLA COSMIC </w:t>
      </w:r>
      <w:r w:rsidRPr="00AA7991">
        <w:rPr>
          <w:rFonts w:ascii="Garamond" w:hAnsi="Garamond"/>
          <w:b/>
        </w:rPr>
        <w:t>R</w:t>
      </w:r>
      <w:r>
        <w:rPr>
          <w:rFonts w:ascii="Garamond" w:hAnsi="Garamond"/>
          <w:b/>
        </w:rPr>
        <w:t>ENAISSANCEe</w:t>
      </w:r>
    </w:p>
    <w:p xmlns:wp14="http://schemas.microsoft.com/office/word/2010/wordml" w:rsidRPr="00BB3C06" w:rsidR="00906F42" w:rsidP="00906F42" w:rsidRDefault="00906F42" w14:paraId="203BAC3B" wp14:textId="77777777">
      <w:pPr>
        <w:pBdr>
          <w:top w:val="nil"/>
          <w:left w:val="nil"/>
          <w:bottom w:val="nil"/>
          <w:right w:val="nil"/>
          <w:between w:val="nil"/>
        </w:pBdr>
        <w:spacing w:line="240" w:lineRule="auto"/>
        <w:ind w:left="0" w:hanging="2"/>
        <w:jc w:val="both"/>
        <w:rPr>
          <w:rFonts w:ascii="Garamond" w:hAnsi="Garamond"/>
        </w:rPr>
      </w:pPr>
      <w:r w:rsidRPr="00BB3C06">
        <w:rPr>
          <w:rFonts w:ascii="Garamond" w:hAnsi="Garamond"/>
        </w:rPr>
        <w:t>Gianluca Petrella è uno dei musicisti italiani più celebrati e riconosciuti sulla scena internazionale. Con oltre vent’anni di carriera come trombonista visionario, ha attraversato mondi sonori eterogenei con straordinaria naturalezza: dalla sperimentazione d’avanguardia al mainstream, dal jazz più profondo alla techno berlinese, dall’hip hop alla cultura del clubbing contemporaneo. La sua firma è presente in alcune delle più prestigiose etichette discografiche del mondo, così come sui palchi dei festival più importanti, dove la sua presenza è ormai un riferimento. Ma Petrella non si limita a suonare: plasma mondi, li attraversa e li riscrive. Nel suo nuovo progetto, Cosmic Renaissance, guida un quintetto fuori dalle rotte conosciute, con lo spirito libero di chi ha già conquistato tutto sulla Terra e ora punta le stelle. Trombonista refrattario alle etichette, esploratore cosmico del suono, Petrella invita il pubblico a un’esperienza immersiva, tra groove ipnotici e suggestioni afrofuturiste. Dimentica le regole del jazz "compiuto". Qui si naviga nel buio seducente della musica nera, tra mappe immaginarie tracciate un secolo fa da Sun Ra e nuove traiettorie da scrivere insieme, in tempo reale. Questo viaggio intergalattico è un atto di liberazione musicale.</w:t>
      </w:r>
    </w:p>
    <w:p xmlns:wp14="http://schemas.microsoft.com/office/word/2010/wordml" w:rsidRPr="00BB3C06" w:rsidR="00906F42" w:rsidP="00906F42" w:rsidRDefault="00906F42" w14:paraId="0562CB0E" wp14:textId="77777777">
      <w:pPr>
        <w:pBdr>
          <w:top w:val="nil"/>
          <w:left w:val="nil"/>
          <w:bottom w:val="nil"/>
          <w:right w:val="nil"/>
          <w:between w:val="nil"/>
        </w:pBdr>
        <w:spacing w:line="240" w:lineRule="auto"/>
        <w:ind w:left="0" w:hanging="2"/>
        <w:jc w:val="both"/>
        <w:rPr>
          <w:rFonts w:ascii="Garamond" w:hAnsi="Garamond"/>
        </w:rPr>
      </w:pPr>
    </w:p>
    <w:p xmlns:wp14="http://schemas.microsoft.com/office/word/2010/wordml" w:rsidRPr="00BB3C06" w:rsidR="00906F42" w:rsidP="00906F42" w:rsidRDefault="00906F42" w14:paraId="4405B6F5" wp14:textId="77777777">
      <w:pPr>
        <w:pBdr>
          <w:top w:val="nil"/>
          <w:left w:val="nil"/>
          <w:bottom w:val="nil"/>
          <w:right w:val="nil"/>
          <w:between w:val="nil"/>
        </w:pBdr>
        <w:spacing w:line="240" w:lineRule="auto"/>
        <w:ind w:left="0" w:hanging="2"/>
        <w:jc w:val="both"/>
        <w:rPr>
          <w:rFonts w:ascii="Garamond" w:hAnsi="Garamond"/>
        </w:rPr>
      </w:pPr>
      <w:r w:rsidRPr="00BB3C06">
        <w:rPr>
          <w:rFonts w:ascii="Garamond" w:hAnsi="Garamond"/>
        </w:rPr>
        <w:t>“</w:t>
      </w:r>
      <w:r w:rsidRPr="00BB3C06">
        <w:rPr>
          <w:rFonts w:ascii="Garamond" w:hAnsi="Garamond"/>
          <w:b/>
        </w:rPr>
        <w:t>VOCE E BATTERIA”</w:t>
      </w:r>
      <w:r w:rsidRPr="00BB3C06">
        <w:rPr>
          <w:rFonts w:ascii="Garamond" w:hAnsi="Garamond"/>
        </w:rPr>
        <w:t xml:space="preserve"> è il tour di </w:t>
      </w:r>
      <w:r w:rsidRPr="00BB3C06">
        <w:rPr>
          <w:rFonts w:ascii="Garamond" w:hAnsi="Garamond"/>
          <w:b/>
        </w:rPr>
        <w:t>FRANKIE HI-NRG MC</w:t>
      </w:r>
      <w:r w:rsidRPr="00BB3C06">
        <w:rPr>
          <w:rFonts w:ascii="Garamond" w:hAnsi="Garamond"/>
        </w:rPr>
        <w:t xml:space="preserve"> insieme al batterista </w:t>
      </w:r>
      <w:r w:rsidRPr="00BB3C06">
        <w:rPr>
          <w:rFonts w:ascii="Garamond" w:hAnsi="Garamond"/>
          <w:b/>
        </w:rPr>
        <w:t>Donato Stolfi.</w:t>
      </w:r>
      <w:r w:rsidRPr="00BB3C06">
        <w:rPr>
          <w:rFonts w:ascii="Garamond" w:hAnsi="Garamond"/>
        </w:rPr>
        <w:t xml:space="preserve"> Una performance che riduce il rap all’osso e lo amplifica al massimo: solo voce e batteria. «La definizione più drastica e brutale di rap è parlare ritmato, dichiara Frankie hi-nrg mc». Da questa premessa nasce uno spettacolo unico, essenziale e potentissimo. Il drastico rapper Frankie hi-nrg mc e il brutale batterista Donato Stolfi si uniscono per uno show vitale e vitalizzante, in cui il repertorio di Frankie si veste di puro ritmo, superando l’idea di concerto e diventando spettacolo e performance. Un’ora di spettacolo intenso e vibrante, completamente live, totalmente rap. Frankie hi-nrg mc, all’anagrafe Francesco Di Gesù, è nato a Torino nel 1969 ed è considerato uno dei pionieri del rap italiano. È noto per i suoi testi impegnati e socialmente consapevoli, che hanno segnato profondamente la scena hip hop nazionale. Cresciuto tra Caserta e Città di Castello (Perugia), ha iniziato la sua carriera musicale alla fine degli anni ’80. Si è fatto conoscere al grande pubblico nel 1992 con il singolo "Fight da faida", una potente denuncia contro le mafie, che ha immediatamente imposto il suo stile diretto, critico e carico di contenuti. Il suo album di debutto, "Verba Manent" (1993), ha confermato il suo talento e la sua capacità di affrontare temi complessi. Nel 1997, ha raggiunto un successo mainstream con il singolo "Quelli che benpensano", considerato uno dei brani rap più importanti in Italia, grazie al quale ha ottenuto un ampio riconoscimento. Con sei album all’attivo, Frankie hi-nrg mc è noto per la sua scrittura tagliente e per aver contribuito significativamente alla diffusione del rap come strumento di critica sociale in Italia, influenzando numerosi artisti.</w:t>
      </w:r>
    </w:p>
    <w:p xmlns:wp14="http://schemas.microsoft.com/office/word/2010/wordml" w:rsidRPr="00BB3C06" w:rsidR="00906F42" w:rsidP="00906F42" w:rsidRDefault="00906F42" w14:paraId="34CE0A41" wp14:textId="77777777">
      <w:pPr>
        <w:pBdr>
          <w:top w:val="nil"/>
          <w:left w:val="nil"/>
          <w:bottom w:val="nil"/>
          <w:right w:val="nil"/>
          <w:between w:val="nil"/>
        </w:pBdr>
        <w:spacing w:line="240" w:lineRule="auto"/>
        <w:ind w:left="0" w:hanging="2"/>
        <w:jc w:val="both"/>
        <w:rPr>
          <w:rFonts w:ascii="Garamond" w:hAnsi="Garamond"/>
        </w:rPr>
      </w:pPr>
    </w:p>
    <w:p xmlns:wp14="http://schemas.microsoft.com/office/word/2010/wordml" w:rsidR="008E42DC" w:rsidP="00906F42" w:rsidRDefault="008E42DC" w14:paraId="62EBF3C5" wp14:textId="77777777">
      <w:pPr>
        <w:pBdr>
          <w:top w:val="nil"/>
          <w:left w:val="nil"/>
          <w:bottom w:val="nil"/>
          <w:right w:val="nil"/>
          <w:between w:val="nil"/>
        </w:pBdr>
        <w:spacing w:line="240" w:lineRule="auto"/>
        <w:ind w:left="0" w:hanging="2"/>
        <w:jc w:val="both"/>
        <w:rPr>
          <w:rFonts w:ascii="Garamond" w:hAnsi="Garamond"/>
          <w:b/>
        </w:rPr>
      </w:pPr>
    </w:p>
    <w:p xmlns:wp14="http://schemas.microsoft.com/office/word/2010/wordml" w:rsidRPr="00BB3C06" w:rsidR="00906F42" w:rsidP="00906F42" w:rsidRDefault="00906F42" w14:paraId="5AE54006" wp14:textId="77777777">
      <w:pPr>
        <w:pBdr>
          <w:top w:val="nil"/>
          <w:left w:val="nil"/>
          <w:bottom w:val="nil"/>
          <w:right w:val="nil"/>
          <w:between w:val="nil"/>
        </w:pBdr>
        <w:spacing w:line="240" w:lineRule="auto"/>
        <w:ind w:left="0" w:hanging="2"/>
        <w:jc w:val="both"/>
        <w:rPr>
          <w:rFonts w:ascii="Garamond" w:hAnsi="Garamond"/>
        </w:rPr>
      </w:pPr>
      <w:r w:rsidRPr="00BB3C06">
        <w:rPr>
          <w:rFonts w:ascii="Garamond" w:hAnsi="Garamond"/>
          <w:b/>
        </w:rPr>
        <w:t>ORCHESTRE TOUT PUISSANT MARCEL DUCHAMP</w:t>
      </w:r>
      <w:r w:rsidRPr="00BB3C06">
        <w:rPr>
          <w:rFonts w:ascii="Garamond" w:hAnsi="Garamond"/>
        </w:rPr>
        <w:t xml:space="preserve"> </w:t>
      </w:r>
    </w:p>
    <w:p xmlns:wp14="http://schemas.microsoft.com/office/word/2010/wordml" w:rsidRPr="00BB3C06" w:rsidR="00906F42" w:rsidP="00906F42" w:rsidRDefault="00906F42" w14:paraId="0ACF49AD" wp14:textId="77777777">
      <w:pPr>
        <w:pBdr>
          <w:top w:val="nil"/>
          <w:left w:val="nil"/>
          <w:bottom w:val="nil"/>
          <w:right w:val="nil"/>
          <w:between w:val="nil"/>
        </w:pBdr>
        <w:spacing w:line="240" w:lineRule="auto"/>
        <w:ind w:left="0" w:hanging="2"/>
        <w:jc w:val="both"/>
        <w:rPr>
          <w:rFonts w:ascii="Garamond" w:hAnsi="Garamond"/>
        </w:rPr>
      </w:pPr>
      <w:r w:rsidRPr="00BB3C06">
        <w:rPr>
          <w:rFonts w:ascii="Garamond" w:hAnsi="Garamond"/>
        </w:rPr>
        <w:t>Nata a Ginevra nel 2006 su impulso del contrabbassista Vincent Bertholet, l'ORCHESTRE TOUT PUISSANT MARCEL DUCHAMP è inizialmente un sestetto ("un gruppo rock con marimba" lo definisce Bertholet) il cui nome intende omaggiare le orchestre africane (che spesso, un pò pomposamente, si autodefiniscono onnipotenti) e l'arte dada, fondendo così spirito terzomondista ed ecologista ed una programmatica ritrosia a schemi, convenzioni ed etichette di genere. E' nel 2016, in occasione dei dieci anni del progetto, che arriva la decisione di allargare la band al formato XXL. Nel corso del tempo la line-up si stabilizza a 12 elementi: doppia sezione ritmica, contrabbasso, due marimba, violoncello, violino, fiati, chitarre. Tutti cantano. Il loro ultimo disco "We're ok but we're lost anyway" è menzionato anche da Gilles Petterson come una delle cose migliori uscite lo scorso anno. Nelle descrizioni gli elogi e i riferimenti si sprecano: The Ex, Stereolab, fanfare di New Orleans, orchestre poliritmiche africane, minimalismo e spiritual jazz. Ma è dal vivo che questo collettivo, elastico e inafferrabile, cattura e avvince, sfodera una creatività senza pari e fa gridare al miracolo, soprattutto in tempi asfittici e soffocanti come questi: ritmiche irresistibili, brani dall'incedere circolare che crescono in un tripudio di armonie, timbri e colori, testi graffianti, surreali e poetici, un melting pot sonoro che con precisione inesorabile fa muovere e commuovere, ballare ed emozionare, in un colpo solo!</w:t>
      </w:r>
    </w:p>
    <w:p xmlns:wp14="http://schemas.microsoft.com/office/word/2010/wordml" w:rsidRPr="00BB3C06" w:rsidR="00B07727" w:rsidP="00906F42" w:rsidRDefault="00906F42" w14:paraId="678C45E0" wp14:textId="77777777">
      <w:pPr>
        <w:pBdr>
          <w:top w:val="nil"/>
          <w:left w:val="nil"/>
          <w:bottom w:val="nil"/>
          <w:right w:val="nil"/>
          <w:between w:val="nil"/>
        </w:pBdr>
        <w:spacing w:line="240" w:lineRule="auto"/>
        <w:ind w:left="0" w:hanging="2"/>
        <w:jc w:val="both"/>
        <w:rPr>
          <w:rFonts w:ascii="Garamond" w:hAnsi="Garamond" w:eastAsia="Calibri" w:cs="Times New Roman"/>
          <w:b/>
        </w:rPr>
      </w:pPr>
      <w:r w:rsidRPr="00BB3C06">
        <w:rPr>
          <w:rFonts w:ascii="Garamond" w:hAnsi="Garamond" w:eastAsia="Calibri" w:cs="Calibri"/>
          <w:b/>
        </w:rPr>
        <w:br/>
      </w:r>
      <w:r w:rsidRPr="00BB3C06">
        <w:rPr>
          <w:rFonts w:ascii="Garamond" w:hAnsi="Garamond" w:eastAsia="Calibri" w:cs="Times New Roman"/>
          <w:b/>
        </w:rPr>
        <w:t xml:space="preserve">LA BANDA TALOS DI RUVO DI PUGLIA </w:t>
      </w:r>
    </w:p>
    <w:p xmlns:wp14="http://schemas.microsoft.com/office/word/2010/wordml" w:rsidRPr="00BB3C06" w:rsidR="00906F42" w:rsidP="00906F42" w:rsidRDefault="00906F42" w14:paraId="0C6E4CF4" wp14:textId="77777777">
      <w:pPr>
        <w:pBdr>
          <w:top w:val="nil"/>
          <w:left w:val="nil"/>
          <w:bottom w:val="nil"/>
          <w:right w:val="nil"/>
          <w:between w:val="nil"/>
        </w:pBdr>
        <w:spacing w:line="240" w:lineRule="auto"/>
        <w:ind w:left="0" w:hanging="2"/>
        <w:jc w:val="both"/>
        <w:rPr>
          <w:rFonts w:ascii="Garamond" w:hAnsi="Garamond" w:eastAsia="Calibri" w:cs="Times New Roman"/>
        </w:rPr>
      </w:pPr>
      <w:r w:rsidRPr="00BB3C06">
        <w:rPr>
          <w:rFonts w:ascii="Garamond" w:hAnsi="Garamond" w:eastAsia="Calibri" w:cs="Times New Roman"/>
        </w:rPr>
        <w:t xml:space="preserve">La </w:t>
      </w:r>
      <w:r w:rsidRPr="00BB3C06">
        <w:rPr>
          <w:rFonts w:ascii="Garamond" w:hAnsi="Garamond" w:eastAsia="Calibri" w:cs="Times New Roman"/>
          <w:b/>
        </w:rPr>
        <w:t>Nuova Banda Talos di Ruvo di Puglia</w:t>
      </w:r>
      <w:r w:rsidRPr="00BB3C06">
        <w:rPr>
          <w:rFonts w:ascii="Garamond" w:hAnsi="Garamond" w:eastAsia="Calibri" w:cs="Times New Roman"/>
        </w:rPr>
        <w:t xml:space="preserve"> è composta da circa 50 elementi di età compresa tra 15 e 50 anni e vede studenti di Licei musicali e Conservatorio suonare al fianco di professionisti provenienti dalle associazioni bandistiche e musicali di Ruvo, come l'Orchestra di fiati "Basilio Giandonato" diretta da Rocco di Rella, il gruppo bandistico “Nicola Cassano” diretto dai Maestri Gennaro Sibilano e Simone Salvatorelli e la Apulia's Band diretta da Pino Caldarola, nonché da Scuola di Arti musicali e Performative Bembè di Tommaso Scarimbolo. Si tratta del punto d'arrivo di un percorso partecipato e condiviso avviato dall'Amministrazione comunale, con l'intenzione di offrire una opportunità di formazione ad una categoria di giovani musicisti che all'interno del festival e soprattutto nelle prossime edizioni potranno sperimentare l'incontro con professionisti e con musicisti ospiti di rilievo internazionale. </w:t>
      </w:r>
    </w:p>
    <w:p xmlns:wp14="http://schemas.microsoft.com/office/word/2010/wordml" w:rsidRPr="00BB3C06" w:rsidR="00BB3C06" w:rsidP="00906F42" w:rsidRDefault="00906F42" w14:paraId="6ADE7023" wp14:textId="77777777">
      <w:pPr>
        <w:pBdr>
          <w:top w:val="nil"/>
          <w:left w:val="nil"/>
          <w:bottom w:val="nil"/>
          <w:right w:val="nil"/>
          <w:between w:val="nil"/>
        </w:pBdr>
        <w:spacing w:line="240" w:lineRule="auto"/>
        <w:ind w:left="0" w:hanging="2"/>
        <w:jc w:val="both"/>
        <w:rPr>
          <w:rFonts w:ascii="Garamond" w:hAnsi="Garamond" w:eastAsia="Calibri" w:cs="Times New Roman"/>
        </w:rPr>
      </w:pPr>
      <w:r w:rsidRPr="00BB3C06">
        <w:rPr>
          <w:rFonts w:ascii="Garamond" w:hAnsi="Garamond" w:eastAsia="Calibri" w:cs="Times New Roman"/>
        </w:rPr>
        <w:t>Per il Talos Festival 2025 a dirigere la Banda sarà Rino Campanale</w:t>
      </w:r>
      <w:r w:rsidRPr="00BB3C06" w:rsidR="00BB3C06">
        <w:rPr>
          <w:rFonts w:ascii="Garamond" w:hAnsi="Garamond" w:eastAsia="Calibri" w:cs="Times New Roman"/>
        </w:rPr>
        <w:t>.</w:t>
      </w:r>
    </w:p>
    <w:p xmlns:wp14="http://schemas.microsoft.com/office/word/2010/wordml" w:rsidRPr="00BB3C06" w:rsidR="00906F42" w:rsidP="00BB3C06" w:rsidRDefault="00906F42" w14:paraId="3AAD3DEB" wp14:textId="77777777">
      <w:pPr>
        <w:pBdr>
          <w:top w:val="nil"/>
          <w:left w:val="nil"/>
          <w:bottom w:val="nil"/>
          <w:right w:val="nil"/>
          <w:between w:val="nil"/>
        </w:pBdr>
        <w:spacing w:line="240" w:lineRule="auto"/>
        <w:ind w:left="0" w:leftChars="0" w:firstLine="0" w:firstLineChars="0"/>
        <w:jc w:val="both"/>
        <w:rPr>
          <w:rFonts w:ascii="Garamond" w:hAnsi="Garamond" w:eastAsia="Calibri" w:cs="Times New Roman"/>
        </w:rPr>
      </w:pPr>
      <w:r w:rsidRPr="00BB3C06">
        <w:rPr>
          <w:rFonts w:ascii="Garamond" w:hAnsi="Garamond" w:eastAsia="Calibri" w:cs="Times New Roman"/>
        </w:rPr>
        <w:t xml:space="preserve">Il maestro </w:t>
      </w:r>
      <w:r w:rsidRPr="00BB3C06">
        <w:rPr>
          <w:rFonts w:ascii="Garamond" w:hAnsi="Garamond" w:eastAsia="Calibri" w:cs="Times New Roman"/>
          <w:b/>
        </w:rPr>
        <w:t>Rino Campanale</w:t>
      </w:r>
      <w:r w:rsidRPr="00BB3C06">
        <w:rPr>
          <w:rFonts w:ascii="Garamond" w:hAnsi="Garamond" w:eastAsia="Calibri" w:cs="Times New Roman"/>
        </w:rPr>
        <w:t>, dopo essersi diplomato con il massimo dei voti in Direzione d’Orchestra, Composizione e Strumentazione per banda presso il Conservatorio N.Piccinni di Bari ha poi conseguito il Diploma di II° Livello in direzione d’orchestra con il massimo dei voti con lode con il M° Rino Marrone e si è perfezionato presso l’Accademia Nazionale di “Santa Cecilia” in Roma. Nel 2004 è stato finalista all’XI° concorso internazionale per giovani direttori d’orchestra della comunità Europea presso la Fondazione Franco Capuana di Spoleto. Ha eseguito in prima assoluta opere di autori come: Rota, Gervasio, Marena, De Lillo, Impagliatelli, oltre ad aver curato la prima rappresentazione in tempi moderni de: “La Cecchina maritata” di N. Piccinni. Il 16 giugno 2002, in occasione della canonizzazione del Beato P. Pio da Pietrelcina, ha diretto la Messa “Crux in Gloria” durante la solenne celebrazione eucaristica presieduta dal Santo Padre Giovanni Paolo II trasmessa in mondovisione da Piazza S. Pietro in Città del Vaticano.</w:t>
      </w:r>
    </w:p>
    <w:p xmlns:wp14="http://schemas.microsoft.com/office/word/2010/wordml" w:rsidRPr="00BB3C06" w:rsidR="00906F42" w:rsidP="00906F42" w:rsidRDefault="00906F42" w14:paraId="6D98A12B" wp14:textId="77777777">
      <w:pPr>
        <w:pBdr>
          <w:top w:val="nil"/>
          <w:left w:val="nil"/>
          <w:bottom w:val="nil"/>
          <w:right w:val="nil"/>
          <w:between w:val="nil"/>
        </w:pBdr>
        <w:spacing w:line="240" w:lineRule="auto"/>
        <w:ind w:left="0" w:hanging="2"/>
        <w:jc w:val="both"/>
        <w:rPr>
          <w:rFonts w:ascii="Garamond" w:hAnsi="Garamond" w:cs="Times New Roman"/>
        </w:rPr>
      </w:pPr>
    </w:p>
    <w:p xmlns:wp14="http://schemas.microsoft.com/office/word/2010/wordml" w:rsidRPr="00BB3C06" w:rsidR="00BB3C06" w:rsidP="00906F42" w:rsidRDefault="00906F42" w14:paraId="39B6CDFE" wp14:textId="77777777">
      <w:pPr>
        <w:pBdr>
          <w:top w:val="nil"/>
          <w:left w:val="nil"/>
          <w:bottom w:val="nil"/>
          <w:right w:val="nil"/>
          <w:between w:val="nil"/>
        </w:pBdr>
        <w:spacing w:line="240" w:lineRule="auto"/>
        <w:ind w:left="0" w:hanging="2"/>
        <w:jc w:val="both"/>
        <w:rPr>
          <w:rFonts w:ascii="Garamond" w:hAnsi="Garamond" w:eastAsia="Calibri" w:cs="Times New Roman"/>
          <w:b/>
        </w:rPr>
      </w:pPr>
      <w:r w:rsidRPr="00BB3C06">
        <w:rPr>
          <w:rFonts w:ascii="Garamond" w:hAnsi="Garamond" w:eastAsia="Calibri" w:cs="Times New Roman"/>
          <w:b/>
        </w:rPr>
        <w:t xml:space="preserve">COMPAGNIA MENHIR DANZA </w:t>
      </w:r>
    </w:p>
    <w:p xmlns:wp14="http://schemas.microsoft.com/office/word/2010/wordml" w:rsidRPr="00BB3C06" w:rsidR="00906F42" w:rsidP="00906F42" w:rsidRDefault="00906F42" w14:paraId="4457244A" wp14:textId="77777777">
      <w:pPr>
        <w:pBdr>
          <w:top w:val="nil"/>
          <w:left w:val="nil"/>
          <w:bottom w:val="nil"/>
          <w:right w:val="nil"/>
          <w:between w:val="nil"/>
        </w:pBdr>
        <w:spacing w:line="240" w:lineRule="auto"/>
        <w:ind w:left="0" w:hanging="2"/>
        <w:jc w:val="both"/>
        <w:rPr>
          <w:rFonts w:ascii="Garamond" w:hAnsi="Garamond" w:eastAsia="Helvetica Neue" w:cs="Times New Roman"/>
        </w:rPr>
      </w:pPr>
      <w:r w:rsidRPr="00BB3C06">
        <w:rPr>
          <w:rFonts w:ascii="Garamond" w:hAnsi="Garamond" w:eastAsia="Calibri" w:cs="Times New Roman"/>
        </w:rPr>
        <w:t xml:space="preserve">Compagnia di danza contemporanea, fondata nel 2009 da </w:t>
      </w:r>
      <w:r w:rsidRPr="00BB3C06">
        <w:rPr>
          <w:rFonts w:ascii="Garamond" w:hAnsi="Garamond" w:eastAsia="Calibri" w:cs="Times New Roman"/>
          <w:b/>
        </w:rPr>
        <w:t>Giulio De Leo</w:t>
      </w:r>
      <w:r w:rsidRPr="00BB3C06">
        <w:rPr>
          <w:rFonts w:ascii="Garamond" w:hAnsi="Garamond" w:eastAsia="Calibri" w:cs="Times New Roman"/>
        </w:rPr>
        <w:t xml:space="preserve">, con sede a Ruvo di Puglia - Città Metropolitana di Bari, nel Sud Italia. Ha realizzato diverse produzioni, corsi di formazione, programmazioni internazionali e progetti di audience engagement e promozione della danza. </w:t>
      </w:r>
      <w:r w:rsidRPr="00BB3C06">
        <w:rPr>
          <w:rFonts w:ascii="Garamond" w:hAnsi="Garamond" w:eastAsia="Calibri" w:cs="Times New Roman"/>
          <w:i/>
        </w:rPr>
        <w:t>GENESI</w:t>
      </w:r>
      <w:r w:rsidRPr="00BB3C06">
        <w:rPr>
          <w:rFonts w:ascii="Garamond" w:hAnsi="Garamond" w:eastAsia="Calibri" w:cs="Times New Roman"/>
        </w:rPr>
        <w:t xml:space="preserve">, creazione 2019, è stata presentata a Matera Capitale 2019 ed invitata nella programmazione del </w:t>
      </w:r>
      <w:r w:rsidRPr="00BB3C06">
        <w:rPr>
          <w:rFonts w:ascii="Garamond" w:hAnsi="Garamond" w:eastAsia="Calibri" w:cs="Times New Roman"/>
          <w:i/>
        </w:rPr>
        <w:t>BIPOD 2021- Architecture of a ruined body</w:t>
      </w:r>
      <w:r w:rsidRPr="00BB3C06">
        <w:rPr>
          <w:rFonts w:ascii="Garamond" w:hAnsi="Garamond" w:eastAsia="Calibri" w:cs="Times New Roman"/>
        </w:rPr>
        <w:t xml:space="preserve"> - citerne.live (FR/LB), mentre WHERE, creazione in divenire, è in programmazione per la stagione 2022/23 a Firenze, Tirana, La Valletta e Roche aux Fées. Dal 2017 Menhir è responsabile della realizzazione delle attività danza di </w:t>
      </w:r>
      <w:r w:rsidRPr="00BB3C06">
        <w:rPr>
          <w:rFonts w:ascii="Garamond" w:hAnsi="Garamond" w:eastAsia="Calibri" w:cs="Times New Roman"/>
          <w:i/>
        </w:rPr>
        <w:t>TALOS FESTIVAL</w:t>
      </w:r>
      <w:r w:rsidRPr="00BB3C06">
        <w:rPr>
          <w:rFonts w:ascii="Garamond" w:hAnsi="Garamond" w:eastAsia="Calibri" w:cs="Times New Roman"/>
        </w:rPr>
        <w:t xml:space="preserve"> e nel 2020 è stata partner di Fondazione Fabbrica Europa di Firenze per la realizzazione di </w:t>
      </w:r>
      <w:r w:rsidRPr="00BB3C06">
        <w:rPr>
          <w:rFonts w:ascii="Garamond" w:hAnsi="Garamond" w:eastAsia="Calibri" w:cs="Times New Roman"/>
          <w:i/>
        </w:rPr>
        <w:t>CRISOL, creative processes</w:t>
      </w:r>
      <w:r w:rsidRPr="00BB3C06">
        <w:rPr>
          <w:rFonts w:ascii="Garamond" w:hAnsi="Garamond" w:eastAsia="Calibri" w:cs="Times New Roman"/>
        </w:rPr>
        <w:t xml:space="preserve">, progetto di internazionalizzazione, finanziato da Boarding Pass Plus II edizione promosso dal MIC. Nel 2021 la compagnia ha fondato </w:t>
      </w:r>
      <w:r w:rsidRPr="00BB3C06">
        <w:rPr>
          <w:rFonts w:ascii="Garamond" w:hAnsi="Garamond" w:eastAsia="Calibri" w:cs="Times New Roman"/>
          <w:i/>
        </w:rPr>
        <w:t xml:space="preserve">LE DANZATRICI, en plein air, </w:t>
      </w:r>
      <w:r w:rsidRPr="00BB3C06">
        <w:rPr>
          <w:rFonts w:ascii="Garamond" w:hAnsi="Garamond" w:eastAsia="Calibri" w:cs="Times New Roman"/>
        </w:rPr>
        <w:t xml:space="preserve">festival internazionale di danza contemporanea riconosciuto e sostenuto da Mic </w:t>
      </w:r>
      <w:r w:rsidRPr="00B766AD">
        <w:rPr>
          <w:rFonts w:ascii="Garamond" w:hAnsi="Garamond" w:eastAsia="Calibri" w:cs="Times New Roman"/>
        </w:rPr>
        <w:t>(F</w:t>
      </w:r>
      <w:r w:rsidRPr="00B766AD" w:rsidR="00A35B55">
        <w:rPr>
          <w:rFonts w:ascii="Garamond" w:hAnsi="Garamond" w:eastAsia="Calibri" w:cs="Times New Roman"/>
        </w:rPr>
        <w:t>N</w:t>
      </w:r>
      <w:r w:rsidRPr="00B766AD">
        <w:rPr>
          <w:rFonts w:ascii="Garamond" w:hAnsi="Garamond" w:eastAsia="Calibri" w:cs="Times New Roman"/>
        </w:rPr>
        <w:t>S</w:t>
      </w:r>
      <w:r w:rsidRPr="00B766AD" w:rsidR="00A35B55">
        <w:rPr>
          <w:rFonts w:ascii="Garamond" w:hAnsi="Garamond" w:eastAsia="Calibri" w:cs="Times New Roman"/>
        </w:rPr>
        <w:t>V</w:t>
      </w:r>
      <w:r w:rsidRPr="00B766AD">
        <w:rPr>
          <w:rFonts w:ascii="Garamond" w:hAnsi="Garamond" w:eastAsia="Calibri" w:cs="Times New Roman"/>
        </w:rPr>
        <w:t xml:space="preserve"> 202</w:t>
      </w:r>
      <w:r w:rsidRPr="00B766AD" w:rsidR="00A35B55">
        <w:rPr>
          <w:rFonts w:ascii="Garamond" w:hAnsi="Garamond" w:eastAsia="Calibri" w:cs="Times New Roman"/>
        </w:rPr>
        <w:t>5</w:t>
      </w:r>
      <w:r w:rsidRPr="00B766AD">
        <w:rPr>
          <w:rFonts w:ascii="Garamond" w:hAnsi="Garamond" w:eastAsia="Calibri" w:cs="Times New Roman"/>
        </w:rPr>
        <w:t>-2</w:t>
      </w:r>
      <w:r w:rsidRPr="00B766AD" w:rsidR="00A35B55">
        <w:rPr>
          <w:rFonts w:ascii="Garamond" w:hAnsi="Garamond" w:eastAsia="Calibri" w:cs="Times New Roman"/>
        </w:rPr>
        <w:t>7</w:t>
      </w:r>
      <w:r w:rsidRPr="00B766AD">
        <w:rPr>
          <w:rFonts w:ascii="Garamond" w:hAnsi="Garamond" w:eastAsia="Calibri" w:cs="Times New Roman"/>
        </w:rPr>
        <w:t xml:space="preserve">), Regione Puglia, Comune di Ruvo di Puglia e </w:t>
      </w:r>
      <w:r w:rsidRPr="00B766AD" w:rsidR="00A35B55">
        <w:rPr>
          <w:rFonts w:ascii="Garamond" w:hAnsi="Garamond" w:eastAsia="Calibri" w:cs="Times New Roman"/>
        </w:rPr>
        <w:t>Puglia Culture</w:t>
      </w:r>
      <w:r w:rsidRPr="00B766AD">
        <w:rPr>
          <w:rFonts w:ascii="Garamond" w:hAnsi="Garamond" w:eastAsia="Calibri" w:cs="Times New Roman"/>
        </w:rPr>
        <w:t>.</w:t>
      </w:r>
      <w:r w:rsidRPr="00BB3C06">
        <w:rPr>
          <w:rFonts w:ascii="Garamond" w:hAnsi="Garamond" w:eastAsia="Calibri" w:cs="Times New Roman"/>
        </w:rPr>
        <w:t xml:space="preserve"> Menhir è capofila di GIACIMENTI – rete italiana per l’emersione dei giovani talenti in partnership con Hangartfest di Pesaro, Conformazioni Festival di Palermo, Scenario Pubblico/Centro di Rilevante Interesse per la Danza di Catania, Progetto Da.Re. Dance Research/Adriana Borriello di Roma e Alta Formazione/Compagnia Arearea di Udine. </w:t>
      </w:r>
      <w:r w:rsidRPr="00BB3C06">
        <w:rPr>
          <w:rFonts w:ascii="Garamond" w:hAnsi="Garamond" w:eastAsia="Calibri" w:cs="Times New Roman"/>
          <w:b/>
        </w:rPr>
        <w:t xml:space="preserve">Giulio De Leo </w:t>
      </w:r>
      <w:r w:rsidRPr="00BB3C06">
        <w:rPr>
          <w:rFonts w:ascii="Garamond" w:hAnsi="Garamond" w:eastAsia="Calibri" w:cs="Times New Roman"/>
        </w:rPr>
        <w:t>Coreografo e curatore di festival e progetti di danza contemporanea e linguaggi del corpo. Il suo lavoro si distingue per il rigore e la curiosità verso le comunità, i rituali e l'indagine antropologica della società attraverso la danza. Dal 2009 fonda Compagnia Menhir Danza, per cui crea diverse coreografie e dirige numerosi progetti speciali, rassegne e programmi di danza contemporanea. Dal 2013 al 2016 è coordinatore de La Biennale di Venezia College Danza sotto la direzione artistica di Virgilio Sieni, di cui è anche assistente in innumerevoli progetti in Italia e all’estero. Dal 2015 al 2020 coordina le attività danza del Teatro Garibaldi di Bisceglie (Prospettiva Nievskij e Libero Corpo). Dal 2017 è direttore artistico della sezione danza di Talos Festival e nel 2021 fonda Le Danzatrici_en plein air, festival internazionale di danza contemporanea a Ruvo di Puglia.</w:t>
      </w:r>
    </w:p>
    <w:p xmlns:wp14="http://schemas.microsoft.com/office/word/2010/wordml" w:rsidRPr="00BB3C06" w:rsidR="00906F42" w:rsidP="00906F42" w:rsidRDefault="00906F42" w14:paraId="2946DB82" wp14:textId="77777777">
      <w:pPr>
        <w:pBdr>
          <w:top w:val="nil"/>
          <w:left w:val="nil"/>
          <w:bottom w:val="nil"/>
          <w:right w:val="nil"/>
          <w:between w:val="nil"/>
        </w:pBdr>
        <w:spacing w:line="240" w:lineRule="auto"/>
        <w:ind w:left="0" w:hanging="2"/>
        <w:jc w:val="both"/>
        <w:rPr>
          <w:rFonts w:ascii="Garamond" w:hAnsi="Garamond" w:eastAsia="Helvetica Neue" w:cs="Times New Roman"/>
        </w:rPr>
      </w:pPr>
    </w:p>
    <w:p xmlns:wp14="http://schemas.microsoft.com/office/word/2010/wordml" w:rsidRPr="00BB3C06" w:rsidR="00906F42" w:rsidP="00906F42" w:rsidRDefault="00906F42" w14:paraId="5997CC1D" wp14:textId="77777777">
      <w:pPr>
        <w:pBdr>
          <w:top w:val="nil"/>
          <w:left w:val="nil"/>
          <w:bottom w:val="nil"/>
          <w:right w:val="nil"/>
          <w:between w:val="nil"/>
        </w:pBdr>
        <w:spacing w:line="240" w:lineRule="auto"/>
        <w:ind w:left="0" w:hanging="2"/>
        <w:jc w:val="both"/>
        <w:rPr>
          <w:rFonts w:ascii="Garamond" w:hAnsi="Garamond" w:eastAsia="Helvetica Neue" w:cs="Times New Roman"/>
        </w:rPr>
      </w:pPr>
    </w:p>
    <w:p xmlns:wp14="http://schemas.microsoft.com/office/word/2010/wordml" w:rsidRPr="00BB3C06" w:rsidR="00906F42" w:rsidP="00906F42" w:rsidRDefault="00906F42" w14:paraId="009BFD8C"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b/>
          <w:position w:val="0"/>
          <w:lang w:eastAsia="it-IT" w:bidi="ar-SA"/>
        </w:rPr>
        <w:t>WHERE</w:t>
      </w:r>
      <w:r w:rsidRPr="00BB3C06">
        <w:rPr>
          <w:rFonts w:ascii="Garamond" w:hAnsi="Garamond" w:eastAsia="Times New Roman" w:cs="Times New Roman"/>
          <w:position w:val="0"/>
          <w:lang w:eastAsia="it-IT" w:bidi="ar-SA"/>
        </w:rPr>
        <w:t xml:space="preserve"> è un progetto ricerca e innovazione per la rigenerazione della pratica artistica nell’ambito</w:t>
      </w:r>
    </w:p>
    <w:p xmlns:wp14="http://schemas.microsoft.com/office/word/2010/wordml" w:rsidRPr="00BB3C06" w:rsidR="00906F42" w:rsidP="00906F42" w:rsidRDefault="00906F42" w14:paraId="5AB0653B"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coreografico. Il progetto nasce dalla necessità di rifondare e rigenerare l’agire a partire dall’incontro con luoghi, comunità, esperienze e culture diverse.</w:t>
      </w:r>
    </w:p>
    <w:p xmlns:wp14="http://schemas.microsoft.com/office/word/2010/wordml" w:rsidRPr="00BB3C06" w:rsidR="00906F42" w:rsidP="00906F42" w:rsidRDefault="00906F42" w14:paraId="13168E7B"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 xml:space="preserve">Non ci siamo posti come obiettivo la produzione di un’opera coreografica compiuta e finita, quanto piuttosto la generazione di un atto performativo articolato in tre azioni che fosse manifesto di umanità in danza. Non intendiamo riproporre un’estetica dell’happening, ma inseguiamo la definizione di un’estetica della relazione con noi stessi e con il pubblico. Un’estetica delle dinamiche energetiche, di cui le forme possano essere solo il coagulo più significativo. </w:t>
      </w:r>
    </w:p>
    <w:p xmlns:wp14="http://schemas.microsoft.com/office/word/2010/wordml" w:rsidRPr="00BB3C06" w:rsidR="00906F42" w:rsidP="00906F42" w:rsidRDefault="00906F42" w14:paraId="1D6131FA"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Per TALOS FESTIVAL 2025 l’opera verrà presentata in un’edizione speciale con la musica dal vivo di Gilberto Bufi e Luca Tomasicchio.</w:t>
      </w:r>
    </w:p>
    <w:p xmlns:wp14="http://schemas.microsoft.com/office/word/2010/wordml" w:rsidRPr="00BB3C06" w:rsidR="00906F42" w:rsidP="00906F42" w:rsidRDefault="00906F42" w14:paraId="5B10E3D5"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progetto GIULIO DE LEO</w:t>
      </w:r>
    </w:p>
    <w:p xmlns:wp14="http://schemas.microsoft.com/office/word/2010/wordml" w:rsidRPr="00BB3C06" w:rsidR="00906F42" w:rsidP="00906F42" w:rsidRDefault="00906F42" w14:paraId="4DA52C13"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con GABRIELLA CATALANO, GIULIO DE LEO, CLAUDIA GESMUNDO, ERIKA GUASTAMACCHIA</w:t>
      </w:r>
    </w:p>
    <w:p xmlns:wp14="http://schemas.microsoft.com/office/word/2010/wordml" w:rsidRPr="00BB3C06" w:rsidR="00906F42" w:rsidP="00906F42" w:rsidRDefault="00906F42" w14:paraId="68C44B68"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musica GILBERTO BUFI, LUCA TOMASICCHIO</w:t>
      </w:r>
    </w:p>
    <w:p xmlns:wp14="http://schemas.microsoft.com/office/word/2010/wordml" w:rsidRPr="00BB3C06" w:rsidR="00906F42" w:rsidP="00906F42" w:rsidRDefault="00906F42" w14:paraId="64898540"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con la partecipazione straordinaria di GIANLUCA PETRELLA</w:t>
      </w:r>
    </w:p>
    <w:p xmlns:wp14="http://schemas.microsoft.com/office/word/2010/wordml" w:rsidRPr="00BB3C06" w:rsidR="00906F42" w:rsidP="00906F42" w:rsidRDefault="00906F42" w14:paraId="079D1121"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collaborazione tecnica ANTONIO LONGO</w:t>
      </w:r>
    </w:p>
    <w:p xmlns:wp14="http://schemas.microsoft.com/office/word/2010/wordml" w:rsidRPr="00BB3C06" w:rsidR="00906F42" w:rsidP="00906F42" w:rsidRDefault="00906F42" w14:paraId="08CE2FA7"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cura del progetto MARINA PESCHETOLA</w:t>
      </w:r>
    </w:p>
    <w:p xmlns:wp14="http://schemas.microsoft.com/office/word/2010/wordml" w:rsidRPr="00BB3C06" w:rsidR="00906F42" w:rsidP="00906F42" w:rsidRDefault="00906F42" w14:paraId="2746EEE2"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foto MARIAGRAZIA PROIETTO</w:t>
      </w:r>
    </w:p>
    <w:p xmlns:wp14="http://schemas.microsoft.com/office/word/2010/wordml" w:rsidRPr="00BB3C06" w:rsidR="00906F42" w:rsidP="00906F42" w:rsidRDefault="00906F42" w14:paraId="77735AD6"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produzione COMPAGNIA MENHIR DANZA</w:t>
      </w:r>
    </w:p>
    <w:p xmlns:wp14="http://schemas.microsoft.com/office/word/2010/wordml" w:rsidRPr="00BB3C06" w:rsidR="00906F42" w:rsidP="00906F42" w:rsidRDefault="00906F42" w14:paraId="110FFD37"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26A09692"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 xml:space="preserve">in collaborazione con </w:t>
      </w:r>
    </w:p>
    <w:p xmlns:wp14="http://schemas.microsoft.com/office/word/2010/wordml" w:rsidRPr="00BB3C06" w:rsidR="00906F42" w:rsidP="00906F42" w:rsidRDefault="00A35B55" w14:paraId="6DF409B0"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766AD">
        <w:rPr>
          <w:rFonts w:ascii="Garamond" w:hAnsi="Garamond" w:eastAsia="Times New Roman" w:cs="Times New Roman"/>
          <w:position w:val="0"/>
          <w:lang w:eastAsia="it-IT" w:bidi="ar-SA"/>
        </w:rPr>
        <w:t>La luna nel letto/Centr</w:t>
      </w:r>
      <w:r w:rsidRPr="00B766AD" w:rsidR="008E42DC">
        <w:rPr>
          <w:rFonts w:ascii="Garamond" w:hAnsi="Garamond" w:eastAsia="Times New Roman" w:cs="Times New Roman"/>
          <w:position w:val="0"/>
          <w:lang w:eastAsia="it-IT" w:bidi="ar-SA"/>
        </w:rPr>
        <w:t>o</w:t>
      </w:r>
      <w:r w:rsidRPr="00B766AD">
        <w:rPr>
          <w:rFonts w:ascii="Garamond" w:hAnsi="Garamond" w:eastAsia="Times New Roman" w:cs="Times New Roman"/>
          <w:position w:val="0"/>
          <w:lang w:eastAsia="it-IT" w:bidi="ar-SA"/>
        </w:rPr>
        <w:t xml:space="preserve"> Nazionale di </w:t>
      </w:r>
      <w:r w:rsidRPr="00B766AD" w:rsidR="008E42DC">
        <w:rPr>
          <w:rFonts w:ascii="Garamond" w:hAnsi="Garamond" w:eastAsia="Times New Roman" w:cs="Times New Roman"/>
          <w:position w:val="0"/>
          <w:lang w:eastAsia="it-IT" w:bidi="ar-SA"/>
        </w:rPr>
        <w:t>Produzione</w:t>
      </w:r>
      <w:r w:rsidRPr="00B766AD">
        <w:rPr>
          <w:rFonts w:ascii="Garamond" w:hAnsi="Garamond" w:eastAsia="Times New Roman" w:cs="Times New Roman"/>
          <w:position w:val="0"/>
          <w:lang w:eastAsia="it-IT" w:bidi="ar-SA"/>
        </w:rPr>
        <w:t>-Teatro Comunale di Ruvo di Puglia</w:t>
      </w:r>
      <w:r w:rsidRPr="00B766AD" w:rsidR="008E42DC">
        <w:rPr>
          <w:rFonts w:ascii="Garamond" w:hAnsi="Garamond" w:eastAsia="Times New Roman" w:cs="Times New Roman"/>
          <w:position w:val="0"/>
          <w:lang w:eastAsia="it-IT" w:bidi="ar-SA"/>
        </w:rPr>
        <w:t xml:space="preserve"> (ITA),</w:t>
      </w:r>
      <w:r w:rsidR="008E42DC">
        <w:rPr>
          <w:rFonts w:ascii="Garamond" w:hAnsi="Garamond" w:eastAsia="Times New Roman" w:cs="Times New Roman"/>
          <w:position w:val="0"/>
          <w:lang w:eastAsia="it-IT" w:bidi="ar-SA"/>
        </w:rPr>
        <w:t xml:space="preserve"> </w:t>
      </w:r>
      <w:r w:rsidRPr="00BB3C06" w:rsidR="00906F42">
        <w:rPr>
          <w:rFonts w:ascii="Garamond" w:hAnsi="Garamond" w:eastAsia="Times New Roman" w:cs="Times New Roman"/>
          <w:position w:val="0"/>
          <w:lang w:eastAsia="it-IT" w:bidi="ar-SA"/>
        </w:rPr>
        <w:t>MAT Laboratorio Urbano/Terlizzi (ITA), TEX Il Teatro dell’ExFadda/S. Vito dei Normanni (ITA), Albanian Public Theatre (ALB), HARPA Foudantion (ALB), Tirana Municipality (ALB), TIRANA EUROPEAN YOUTH CAPITAL 2022</w:t>
      </w:r>
      <w:r>
        <w:rPr>
          <w:rFonts w:ascii="Garamond" w:hAnsi="Garamond" w:eastAsia="Times New Roman" w:cs="Times New Roman"/>
          <w:position w:val="0"/>
          <w:lang w:eastAsia="it-IT" w:bidi="ar-SA"/>
        </w:rPr>
        <w:t xml:space="preserve">. </w:t>
      </w:r>
    </w:p>
    <w:p xmlns:wp14="http://schemas.microsoft.com/office/word/2010/wordml" w:rsidRPr="00BB3C06" w:rsidR="00906F42" w:rsidP="00906F42" w:rsidRDefault="00906F42" w14:paraId="6B699379"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3CC96E48"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b/>
          <w:position w:val="0"/>
          <w:lang w:eastAsia="it-IT" w:bidi="ar-SA"/>
        </w:rPr>
      </w:pPr>
      <w:r w:rsidRPr="00BB3C06">
        <w:rPr>
          <w:rFonts w:ascii="Garamond" w:hAnsi="Garamond" w:eastAsia="Times New Roman" w:cs="Times New Roman"/>
          <w:b/>
          <w:position w:val="0"/>
          <w:lang w:eastAsia="it-IT" w:bidi="ar-SA"/>
        </w:rPr>
        <w:t>WHERE_action 1</w:t>
      </w:r>
    </w:p>
    <w:p xmlns:wp14="http://schemas.microsoft.com/office/word/2010/wordml" w:rsidRPr="00BB3C06" w:rsidR="00906F42" w:rsidP="00906F42" w:rsidRDefault="00906F42" w14:paraId="3D86516D"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progetto Giulio De Leo</w:t>
      </w:r>
    </w:p>
    <w:p xmlns:wp14="http://schemas.microsoft.com/office/word/2010/wordml" w:rsidRPr="00BB3C06" w:rsidR="00906F42" w:rsidP="00906F42" w:rsidRDefault="00906F42" w14:paraId="23640653"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con Gabriella Catalano e Giulio De Leo</w:t>
      </w:r>
    </w:p>
    <w:p xmlns:wp14="http://schemas.microsoft.com/office/word/2010/wordml" w:rsidRPr="00BB3C06" w:rsidR="00906F42" w:rsidP="00906F42" w:rsidRDefault="00906F42" w14:paraId="1957649B"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musica Luca Tomasicchio</w:t>
      </w:r>
    </w:p>
    <w:p xmlns:wp14="http://schemas.microsoft.com/office/word/2010/wordml" w:rsidRPr="00BB3C06" w:rsidR="00906F42" w:rsidP="00906F42" w:rsidRDefault="00906F42" w14:paraId="3B3082D6"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foto Mariagrazia Proietto</w:t>
      </w:r>
    </w:p>
    <w:p xmlns:wp14="http://schemas.microsoft.com/office/word/2010/wordml" w:rsidRPr="00BB3C06" w:rsidR="00906F42" w:rsidP="00906F42" w:rsidRDefault="00906F42" w14:paraId="3FE9F23F"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1C015154"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Scaviamo come archeologi nella nostra carne, nelle nostre memorie, nel sapere, per lasciare emergere ciò che, al di là dei desideri, influenza il nostro subconscio, la nostra creatività e il nostro stare insieme, definendo le regole e la linea di demarcazione fra ciò che è dicibile e ciò che non lo è.</w:t>
      </w:r>
    </w:p>
    <w:p xmlns:wp14="http://schemas.microsoft.com/office/word/2010/wordml" w:rsidRPr="00BB3C06" w:rsidR="00906F42" w:rsidP="00906F42" w:rsidRDefault="00906F42" w14:paraId="1F72F646"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336A2972"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b/>
          <w:position w:val="0"/>
          <w:lang w:eastAsia="it-IT" w:bidi="ar-SA"/>
        </w:rPr>
      </w:pPr>
      <w:r w:rsidRPr="00BB3C06">
        <w:rPr>
          <w:rFonts w:ascii="Garamond" w:hAnsi="Garamond" w:eastAsia="Times New Roman" w:cs="Times New Roman"/>
          <w:b/>
          <w:position w:val="0"/>
          <w:lang w:eastAsia="it-IT" w:bidi="ar-SA"/>
        </w:rPr>
        <w:t>WHERE_action 2</w:t>
      </w:r>
    </w:p>
    <w:p xmlns:wp14="http://schemas.microsoft.com/office/word/2010/wordml" w:rsidRPr="00BB3C06" w:rsidR="00906F42" w:rsidP="00906F42" w:rsidRDefault="00906F42" w14:paraId="0D5475F1"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progetto Giulio De Leo</w:t>
      </w:r>
    </w:p>
    <w:p xmlns:wp14="http://schemas.microsoft.com/office/word/2010/wordml" w:rsidRPr="00BB3C06" w:rsidR="00906F42" w:rsidP="00906F42" w:rsidRDefault="00906F42" w14:paraId="0C8814BF"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con Claudia Gesmundo ed Erika Guastamacchia</w:t>
      </w:r>
    </w:p>
    <w:p xmlns:wp14="http://schemas.microsoft.com/office/word/2010/wordml" w:rsidRPr="00BB3C06" w:rsidR="00906F42" w:rsidP="00906F42" w:rsidRDefault="00906F42" w14:paraId="6580F60F"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musica Gilberto Bufi</w:t>
      </w:r>
    </w:p>
    <w:p xmlns:wp14="http://schemas.microsoft.com/office/word/2010/wordml" w:rsidRPr="00BB3C06" w:rsidR="00906F42" w:rsidP="00906F42" w:rsidRDefault="00906F42" w14:paraId="178D33B4"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con la partecipazione straordinaria di Gianluca Petrella</w:t>
      </w:r>
    </w:p>
    <w:p xmlns:wp14="http://schemas.microsoft.com/office/word/2010/wordml" w:rsidRPr="00BB3C06" w:rsidR="00906F42" w:rsidP="00906F42" w:rsidRDefault="00906F42" w14:paraId="6D25759F"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foto Mariagrazia Proietto</w:t>
      </w:r>
    </w:p>
    <w:p xmlns:wp14="http://schemas.microsoft.com/office/word/2010/wordml" w:rsidRPr="00BB3C06" w:rsidR="00906F42" w:rsidP="00906F42" w:rsidRDefault="00906F42" w14:paraId="08CE6F91"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71A7C746"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Ci lanciamo in virtuosismi che sfidano il corpo per indurci all’imperfezione, alla perdita di controllo e alla caduta.</w:t>
      </w:r>
    </w:p>
    <w:p xmlns:wp14="http://schemas.microsoft.com/office/word/2010/wordml" w:rsidRPr="00BB3C06" w:rsidR="00906F42" w:rsidP="00906F42" w:rsidRDefault="00906F42" w14:paraId="54CD0F79"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Raccogliamo i cocci della nostra umanità per rimetterli insieme, senza nascondere i margini di sutura, ma colandoci oro per evidenziarli e creare pezzi unici, di cui essere orgogliosi.</w:t>
      </w:r>
    </w:p>
    <w:p xmlns:wp14="http://schemas.microsoft.com/office/word/2010/wordml" w:rsidRPr="00BB3C06" w:rsidR="00906F42" w:rsidP="00906F42" w:rsidRDefault="00906F42" w14:paraId="61CDCEAD"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731FA50E"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b/>
          <w:position w:val="0"/>
          <w:lang w:eastAsia="it-IT" w:bidi="ar-SA"/>
        </w:rPr>
      </w:pPr>
      <w:r w:rsidRPr="00BB3C06">
        <w:rPr>
          <w:rFonts w:ascii="Garamond" w:hAnsi="Garamond" w:eastAsia="Times New Roman" w:cs="Times New Roman"/>
          <w:b/>
          <w:position w:val="0"/>
          <w:lang w:eastAsia="it-IT" w:bidi="ar-SA"/>
        </w:rPr>
        <w:t>WHERE_action 3</w:t>
      </w:r>
    </w:p>
    <w:p xmlns:wp14="http://schemas.microsoft.com/office/word/2010/wordml" w:rsidRPr="00BB3C06" w:rsidR="00906F42" w:rsidP="00906F42" w:rsidRDefault="00906F42" w14:paraId="0792DF68"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progetto Giulio De Leo</w:t>
      </w:r>
    </w:p>
    <w:p xmlns:wp14="http://schemas.microsoft.com/office/word/2010/wordml" w:rsidRPr="00BB3C06" w:rsidR="00906F42" w:rsidP="00906F42" w:rsidRDefault="00906F42" w14:paraId="5E932C16"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con Gabriella Catalano, Giulio De Leo, Claudia Gesmundo ed Erika Guastamacchia</w:t>
      </w:r>
    </w:p>
    <w:p xmlns:wp14="http://schemas.microsoft.com/office/word/2010/wordml" w:rsidRPr="00BB3C06" w:rsidR="00906F42" w:rsidP="00906F42" w:rsidRDefault="00906F42" w14:paraId="32E0C18F"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musica Gilberto Bufi e Luca Tomasicchio</w:t>
      </w:r>
    </w:p>
    <w:p xmlns:wp14="http://schemas.microsoft.com/office/word/2010/wordml" w:rsidRPr="00BB3C06" w:rsidR="00906F42" w:rsidP="00906F42" w:rsidRDefault="00906F42" w14:paraId="5D90B783"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foto Mariagrazia Proietto</w:t>
      </w:r>
    </w:p>
    <w:p xmlns:wp14="http://schemas.microsoft.com/office/word/2010/wordml" w:rsidRPr="00BB3C06" w:rsidR="00906F42" w:rsidP="00906F42" w:rsidRDefault="00906F42" w14:paraId="6BB9E253"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2DA92640"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Ci interroghiamo sul senso sociale del danzare, sull’essere insieme, sul risuonare con qualcuno.</w:t>
      </w:r>
    </w:p>
    <w:p xmlns:wp14="http://schemas.microsoft.com/office/word/2010/wordml" w:rsidRPr="00BB3C06" w:rsidR="00906F42" w:rsidP="00906F42" w:rsidRDefault="00906F42" w14:paraId="69C1636A" wp14:textId="77777777">
      <w:pPr>
        <w:shd w:val="clear" w:color="auto" w:fill="FFFFFF"/>
        <w:spacing w:line="240" w:lineRule="auto"/>
        <w:ind w:leftChars="0" w:firstLineChars="0"/>
        <w:jc w:val="both"/>
        <w:textDirection w:val="lrTb"/>
        <w:textAlignment w:val="auto"/>
        <w:outlineLvl w:val="9"/>
        <w:rPr>
          <w:rFonts w:ascii="Garamond" w:hAnsi="Garamond" w:eastAsia="Times New Roman" w:cs="Times New Roman"/>
          <w:position w:val="0"/>
          <w:lang w:eastAsia="it-IT" w:bidi="ar-SA"/>
        </w:rPr>
      </w:pPr>
      <w:r w:rsidRPr="00BB3C06">
        <w:rPr>
          <w:rFonts w:ascii="Garamond" w:hAnsi="Garamond" w:eastAsia="Times New Roman" w:cs="Times New Roman"/>
          <w:position w:val="0"/>
          <w:lang w:eastAsia="it-IT" w:bidi="ar-SA"/>
        </w:rPr>
        <w:t>Sperimentiamo l’incontro col pubblico in una dimensione di festa partecipata, uscendo dai canoni performativi, rompendo la linea di demarcazione fra spazio scenico e platea, ribaltando l’assioma rigido della produzione e del consumo.</w:t>
      </w:r>
    </w:p>
    <w:p xmlns:wp14="http://schemas.microsoft.com/office/word/2010/wordml" w:rsidRPr="00BB3C06" w:rsidR="00906F42" w:rsidP="00906F42" w:rsidRDefault="00906F42" w14:paraId="23DE523C" wp14:textId="77777777">
      <w:pPr>
        <w:shd w:val="clear" w:color="auto" w:fill="FFFFFF"/>
        <w:spacing w:line="240" w:lineRule="auto"/>
        <w:ind w:leftChars="0" w:firstLine="0" w:firstLineChars="0"/>
        <w:jc w:val="both"/>
        <w:textDirection w:val="lrTb"/>
        <w:textAlignment w:val="auto"/>
        <w:outlineLvl w:val="9"/>
        <w:rPr>
          <w:rFonts w:ascii="Garamond" w:hAnsi="Garamond" w:eastAsia="Times New Roman" w:cs="Times New Roman"/>
          <w:position w:val="0"/>
          <w:lang w:eastAsia="it-IT" w:bidi="ar-SA"/>
        </w:rPr>
      </w:pPr>
    </w:p>
    <w:p xmlns:wp14="http://schemas.microsoft.com/office/word/2010/wordml" w:rsidRPr="00BB3C06" w:rsidR="00906F42" w:rsidP="00906F42" w:rsidRDefault="00906F42" w14:paraId="52E56223" wp14:textId="77777777">
      <w:pPr>
        <w:shd w:val="clear" w:color="auto" w:fill="FFFFFF"/>
        <w:spacing w:line="240" w:lineRule="auto"/>
        <w:ind w:left="0" w:leftChars="0" w:firstLine="0" w:firstLineChars="0"/>
        <w:jc w:val="both"/>
        <w:rPr>
          <w:rFonts w:ascii="Garamond" w:hAnsi="Garamond" w:cs="Times New Roman"/>
          <w:b/>
        </w:rPr>
      </w:pPr>
    </w:p>
    <w:p xmlns:wp14="http://schemas.microsoft.com/office/word/2010/wordml" w:rsidRPr="00BB3C06" w:rsidR="00906F42" w:rsidP="00906F42" w:rsidRDefault="00BB3C06" w14:paraId="778AFF53" wp14:textId="77777777">
      <w:pPr>
        <w:shd w:val="clear" w:color="auto" w:fill="FFFFFF"/>
        <w:spacing w:line="240" w:lineRule="auto"/>
        <w:ind w:left="0" w:leftChars="0" w:firstLine="0" w:firstLineChars="0"/>
        <w:jc w:val="both"/>
        <w:rPr>
          <w:rFonts w:ascii="Garamond" w:hAnsi="Garamond" w:cs="Times New Roman"/>
          <w:b/>
        </w:rPr>
      </w:pPr>
      <w:r w:rsidRPr="00BB3C06">
        <w:rPr>
          <w:rFonts w:ascii="Garamond" w:hAnsi="Garamond" w:cs="Times New Roman"/>
          <w:b/>
        </w:rPr>
        <w:t xml:space="preserve">HUMAN </w:t>
      </w:r>
      <w:r w:rsidRPr="00BB3C06" w:rsidR="00906F42">
        <w:rPr>
          <w:rFonts w:ascii="Garamond" w:hAnsi="Garamond" w:cs="Times New Roman"/>
          <w:b/>
        </w:rPr>
        <w:t>ENSEMBLE</w:t>
      </w:r>
    </w:p>
    <w:p xmlns:wp14="http://schemas.microsoft.com/office/word/2010/wordml" w:rsidRPr="00BB3C06" w:rsidR="00906F42" w:rsidP="00906F42" w:rsidRDefault="00BB3C06" w14:paraId="31C548F8" wp14:textId="77777777">
      <w:pPr>
        <w:shd w:val="clear" w:color="auto" w:fill="FFFFFF"/>
        <w:spacing w:line="240" w:lineRule="auto"/>
        <w:ind w:leftChars="0" w:firstLine="0" w:firstLineChars="0"/>
        <w:jc w:val="both"/>
        <w:rPr>
          <w:rFonts w:ascii="Garamond" w:hAnsi="Garamond"/>
        </w:rPr>
      </w:pPr>
      <w:r w:rsidRPr="00BB3C06">
        <w:rPr>
          <w:rFonts w:ascii="Garamond" w:hAnsi="Garamond"/>
        </w:rPr>
        <w:t>Human Ensemble nasce a Ruvo di Puglia nel 2023, in occasione del festival "Luci e Suoni d’Artista”. Per l’evento, il gruppo pre</w:t>
      </w:r>
      <w:r>
        <w:rPr>
          <w:rFonts w:ascii="Garamond" w:hAnsi="Garamond"/>
        </w:rPr>
        <w:t>senta in prima assoluta “Human”</w:t>
      </w:r>
      <w:r w:rsidRPr="00BB3C06">
        <w:rPr>
          <w:rFonts w:ascii="Garamond" w:hAnsi="Garamond"/>
        </w:rPr>
        <w:t>, una composizione originale per ensemble di percussioni, scritta appositamente dal compositore Gabriele Cavallo. L’8 settembre 2024, a R</w:t>
      </w:r>
      <w:r>
        <w:rPr>
          <w:rFonts w:ascii="Garamond" w:hAnsi="Garamond"/>
        </w:rPr>
        <w:t>uvo di Puglia, debutta “Philia”</w:t>
      </w:r>
      <w:r w:rsidRPr="00BB3C06">
        <w:rPr>
          <w:rFonts w:ascii="Garamond" w:hAnsi="Garamond"/>
        </w:rPr>
        <w:t>, nuovo spettacolo dell’ensemble</w:t>
      </w:r>
      <w:r>
        <w:rPr>
          <w:rFonts w:ascii="Garamond" w:hAnsi="Garamond"/>
        </w:rPr>
        <w:t xml:space="preserve"> </w:t>
      </w:r>
      <w:r w:rsidRPr="00BB3C06">
        <w:rPr>
          <w:rFonts w:ascii="Garamond" w:hAnsi="Garamond"/>
        </w:rPr>
        <w:t>presentato nell’ambito del Talos Festival. Nel dicembre dello stesso anno, Human Ensemble si esibisce in tre importanti teatri pugliesi: il Teatro Comunale di Ruvo di Puglia, il Tex di San Vito dei Normanni e la Casa delle Arti di Conversano, con lo</w:t>
      </w:r>
      <w:r>
        <w:rPr>
          <w:rFonts w:ascii="Garamond" w:hAnsi="Garamond"/>
        </w:rPr>
        <w:t xml:space="preserve"> spettacolo inedito “Philindia”</w:t>
      </w:r>
      <w:r w:rsidRPr="00BB3C06">
        <w:rPr>
          <w:rFonts w:ascii="Garamond" w:hAnsi="Garamond"/>
        </w:rPr>
        <w:t>, realizzato in collaborazione con il violinista indiano di fama internazionale Summanth Manjunath. Il 30 marzo 2025 il gruppo si esibisce a Polignano a Mare per l’inaugurazione dell’associazione giovanile Collettivo Resine, mentre il 10 aprile è in scena al Teatro Niccolò Van Westerhout di Mola di Bari. Tra il 13 e il 15 maggio partecipa all’inaugurazione di Apulia Digital Maker durante la Fiera del Levante di Bari. Il 15 giugno si esibisce nuovamente a Mola di Bari con il Collettivo Resine, nell’ambito della rassegna “Concerti al tramonto”. In occasione della Festa della Musica, il 21 giugno 2025, Human Ensemble presenta al Museo Nazionale Jatta</w:t>
      </w:r>
      <w:r>
        <w:rPr>
          <w:rFonts w:ascii="Garamond" w:hAnsi="Garamond"/>
        </w:rPr>
        <w:t xml:space="preserve"> di Ruvo di Puglia “Kronophone”</w:t>
      </w:r>
      <w:r w:rsidRPr="00BB3C06">
        <w:rPr>
          <w:rFonts w:ascii="Garamond" w:hAnsi="Garamond"/>
        </w:rPr>
        <w:t>, una mostra sonora concepita per esplorare le potenzialità espressive degli strumenti naturali.</w:t>
      </w:r>
    </w:p>
    <w:p xmlns:wp14="http://schemas.microsoft.com/office/word/2010/wordml" w:rsidRPr="00BB3C06" w:rsidR="00BB3C06" w:rsidP="00906F42" w:rsidRDefault="00BB3C06" w14:paraId="07547A01" wp14:textId="77777777">
      <w:pPr>
        <w:shd w:val="clear" w:color="auto" w:fill="FFFFFF"/>
        <w:spacing w:line="240" w:lineRule="auto"/>
        <w:ind w:leftChars="0" w:firstLine="0" w:firstLineChars="0"/>
        <w:jc w:val="both"/>
        <w:rPr>
          <w:rFonts w:ascii="Garamond" w:hAnsi="Garamond" w:cs="Times New Roman"/>
        </w:rPr>
      </w:pPr>
    </w:p>
    <w:p xmlns:wp14="http://schemas.microsoft.com/office/word/2010/wordml" w:rsidRPr="00BB3C06" w:rsidR="00906F42" w:rsidP="00906F42" w:rsidRDefault="00906F42" w14:paraId="05999FF6" wp14:textId="77777777">
      <w:pPr>
        <w:shd w:val="clear" w:color="auto" w:fill="FFFFFF"/>
        <w:spacing w:line="240" w:lineRule="auto"/>
        <w:ind w:leftChars="0" w:firstLine="0" w:firstLineChars="0"/>
        <w:jc w:val="both"/>
        <w:rPr>
          <w:rFonts w:ascii="Garamond" w:hAnsi="Garamond" w:cs="Times New Roman"/>
        </w:rPr>
      </w:pPr>
      <w:r w:rsidRPr="00BB3C06">
        <w:rPr>
          <w:rFonts w:ascii="Garamond" w:hAnsi="Garamond" w:cs="Times New Roman"/>
          <w:b/>
        </w:rPr>
        <w:t>RESIDENZA ARTISTICA:</w:t>
      </w:r>
      <w:r w:rsidRPr="00BB3C06">
        <w:rPr>
          <w:rFonts w:ascii="Garamond" w:hAnsi="Garamond" w:cs="Times New Roman"/>
        </w:rPr>
        <w:t xml:space="preserve"> Il progetto si svolgerà durante una residenza artistica. La prima fase è quella della creazione degli strumenti musicali attraverso workshop di conoscenza tra artisti e</w:t>
      </w:r>
    </w:p>
    <w:p xmlns:wp14="http://schemas.microsoft.com/office/word/2010/wordml" w:rsidRPr="00BB3C06" w:rsidR="00906F42" w:rsidP="00906F42" w:rsidRDefault="00906F42" w14:paraId="3297C424" wp14:textId="77777777">
      <w:pPr>
        <w:shd w:val="clear" w:color="auto" w:fill="FFFFFF"/>
        <w:spacing w:line="240" w:lineRule="auto"/>
        <w:ind w:leftChars="0" w:firstLine="0" w:firstLineChars="0"/>
        <w:jc w:val="both"/>
        <w:rPr>
          <w:rFonts w:ascii="Garamond" w:hAnsi="Garamond" w:cs="Times New Roman"/>
        </w:rPr>
      </w:pPr>
      <w:r w:rsidRPr="00BB3C06">
        <w:rPr>
          <w:rFonts w:ascii="Garamond" w:hAnsi="Garamond" w:cs="Times New Roman"/>
        </w:rPr>
        <w:t>artigiani, durante il quale ci sarà la costruzione di questi ultimi tramite l’utilizzo di materiali e tecniche artigianali.</w:t>
      </w:r>
    </w:p>
    <w:p xmlns:wp14="http://schemas.microsoft.com/office/word/2010/wordml" w:rsidRPr="00BB3C06" w:rsidR="00906F42" w:rsidP="00906F42" w:rsidRDefault="00906F42" w14:paraId="4303C985" wp14:textId="77777777">
      <w:pPr>
        <w:shd w:val="clear" w:color="auto" w:fill="FFFFFF"/>
        <w:spacing w:line="240" w:lineRule="auto"/>
        <w:ind w:leftChars="0" w:firstLine="0" w:firstLineChars="0"/>
        <w:jc w:val="both"/>
        <w:rPr>
          <w:rFonts w:ascii="Garamond" w:hAnsi="Garamond" w:cs="Times New Roman"/>
        </w:rPr>
      </w:pPr>
      <w:r w:rsidRPr="00BB3C06">
        <w:rPr>
          <w:rFonts w:ascii="Garamond" w:hAnsi="Garamond" w:cs="Times New Roman"/>
        </w:rPr>
        <w:t>Gli antichi mestieri coinvolti saranno: falegname, fabbro, marmista con esperienza in lavorazione manuale della pietra.</w:t>
      </w:r>
    </w:p>
    <w:p xmlns:wp14="http://schemas.microsoft.com/office/word/2010/wordml" w:rsidRPr="00BB3C06" w:rsidR="00906F42" w:rsidP="00906F42" w:rsidRDefault="00906F42" w14:paraId="71929EF7" wp14:textId="77777777">
      <w:pPr>
        <w:shd w:val="clear" w:color="auto" w:fill="FFFFFF"/>
        <w:spacing w:line="240" w:lineRule="auto"/>
        <w:ind w:leftChars="0" w:firstLine="0" w:firstLineChars="0"/>
        <w:jc w:val="both"/>
        <w:rPr>
          <w:rFonts w:ascii="Garamond" w:hAnsi="Garamond" w:cs="Times New Roman"/>
        </w:rPr>
      </w:pPr>
      <w:r w:rsidRPr="00BB3C06">
        <w:rPr>
          <w:rFonts w:ascii="Garamond" w:hAnsi="Garamond" w:cs="Times New Roman"/>
        </w:rPr>
        <w:t>La seconda fase prevede l’allestimento di un’istallazione sonora tramite la creazione di una partitura</w:t>
      </w:r>
    </w:p>
    <w:p xmlns:wp14="http://schemas.microsoft.com/office/word/2010/wordml" w:rsidRPr="00BB3C06" w:rsidR="00906F42" w:rsidP="00906F42" w:rsidRDefault="00906F42" w14:paraId="0A503D5A" wp14:textId="77777777">
      <w:pPr>
        <w:shd w:val="clear" w:color="auto" w:fill="FFFFFF"/>
        <w:spacing w:line="240" w:lineRule="auto"/>
        <w:ind w:leftChars="0" w:firstLine="0" w:firstLineChars="0"/>
        <w:jc w:val="both"/>
        <w:rPr>
          <w:rFonts w:ascii="Garamond" w:hAnsi="Garamond" w:cs="Times New Roman"/>
        </w:rPr>
      </w:pPr>
      <w:r w:rsidRPr="00BB3C06">
        <w:rPr>
          <w:rFonts w:ascii="Garamond" w:hAnsi="Garamond" w:cs="Times New Roman"/>
        </w:rPr>
        <w:t>musicale-sperimentale, in cui il compositore integra gli artigiani, i suoni e gli strumenti provenienti dal lavoro svolto durante il workshop all’interno della partitura, dando vita alla performance finale.</w:t>
      </w:r>
    </w:p>
    <w:p xmlns:wp14="http://schemas.microsoft.com/office/word/2010/wordml" w:rsidRPr="008E42DC" w:rsidR="00906F42" w:rsidP="008E42DC" w:rsidRDefault="00906F42" w14:paraId="7DF31BDB" wp14:textId="77777777">
      <w:pPr>
        <w:shd w:val="clear" w:color="auto" w:fill="FFFFFF"/>
        <w:spacing w:line="240" w:lineRule="auto"/>
        <w:ind w:leftChars="0" w:firstLine="0" w:firstLineChars="0"/>
        <w:jc w:val="both"/>
        <w:rPr>
          <w:rFonts w:ascii="Garamond" w:hAnsi="Garamond" w:cs="Times New Roman"/>
        </w:rPr>
      </w:pPr>
      <w:r w:rsidRPr="00BB3C06">
        <w:rPr>
          <w:rFonts w:ascii="Garamond" w:hAnsi="Garamond" w:cs="Times New Roman"/>
        </w:rPr>
        <w:t>L’apertura dello spettacolo avverrà attraverso “il risveglio delle botteghe”: il pubblico verrà coinvolto in un percorso sonoro all’interno del corridoi della Pinacoteca di Arte contemporanea (ex convento dei Domenicani), in cui avverrà l’interazione tra strumenti tradizionali e contemporanei , impiegando l’utilizzo di un audio spazializzato tramite la filo-diffusione; e il “canto della materia”: momento finale in cui il pubblico convergerà all’interno del chiostro per assistere all’esibizione dell’ensemble nella sua formazione completa.</w:t>
      </w:r>
    </w:p>
    <w:p xmlns:wp14="http://schemas.microsoft.com/office/word/2010/wordml" w:rsidRPr="008E42DC" w:rsidR="00D52662" w:rsidP="008E42DC" w:rsidRDefault="00906F42" w14:paraId="6EA6A849" wp14:textId="77777777">
      <w:pPr>
        <w:pBdr>
          <w:top w:val="nil"/>
          <w:left w:val="nil"/>
          <w:bottom w:val="nil"/>
          <w:right w:val="nil"/>
          <w:between w:val="nil"/>
        </w:pBdr>
        <w:spacing w:line="240" w:lineRule="auto"/>
        <w:ind w:left="0" w:leftChars="0" w:firstLine="0" w:firstLineChars="0"/>
        <w:jc w:val="both"/>
        <w:rPr>
          <w:rFonts w:ascii="Garamond" w:hAnsi="Garamond" w:cs="Times New Roman"/>
        </w:rPr>
      </w:pPr>
      <w:r w:rsidRPr="00BB3C06">
        <w:rPr>
          <w:rFonts w:ascii="Garamond" w:hAnsi="Garamond" w:eastAsia="Calibri" w:cs="Times New Roman"/>
        </w:rPr>
        <w:t>--------------------</w:t>
      </w:r>
      <w:r w:rsidR="008E42DC">
        <w:rPr>
          <w:rFonts w:ascii="Garamond" w:hAnsi="Garamond" w:eastAsia="Calibri" w:cs="Times New Roman"/>
        </w:rPr>
        <w:t>---</w:t>
      </w:r>
    </w:p>
    <w:sectPr w:rsidRPr="008E42DC" w:rsidR="00D52662">
      <w:headerReference w:type="even" r:id="rId11"/>
      <w:headerReference w:type="default" r:id="rId12"/>
      <w:footerReference w:type="even" r:id="rId13"/>
      <w:footerReference w:type="default" r:id="rId14"/>
      <w:headerReference w:type="first" r:id="rId15"/>
      <w:footerReference w:type="first" r:id="rId16"/>
      <w:pgSz w:w="11906" w:h="16838" w:orient="portrait"/>
      <w:pgMar w:top="766" w:right="1134" w:bottom="1134" w:left="1134" w:header="709" w:footer="709" w:gutter="0"/>
      <w:pgNumType w:start="1"/>
      <w:cols w:space="72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xmlns:wp14="http://schemas.microsoft.com/office/word/2010/wordml" w:rsidR="0053408C" w:rsidP="002E240F" w:rsidRDefault="0053408C" w14:paraId="3B7B4B86" wp14:textId="77777777">
      <w:pPr>
        <w:spacing w:line="240" w:lineRule="auto"/>
        <w:ind w:left="0" w:hanging="2"/>
      </w:pPr>
      <w:r>
        <w:separator/>
      </w:r>
    </w:p>
  </w:endnote>
  <w:endnote w:type="continuationSeparator" w:id="0">
    <w:p xmlns:wp14="http://schemas.microsoft.com/office/word/2010/wordml" w:rsidR="0053408C" w:rsidP="002E240F" w:rsidRDefault="0053408C" w14:paraId="3A0FF5F2" wp14:textId="77777777">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Times">
    <w:altName w:val="Sylfaen"/>
    <w:panose1 w:val="02020603050405020304"/>
    <w:charset w:val="00"/>
    <w:family w:val="roman"/>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angal">
    <w:altName w:val="Courier New"/>
    <w:panose1 w:val="00000400000000000000"/>
    <w:charset w:val="00"/>
    <w:family w:val="roman"/>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Helvetica Neue">
    <w:altName w:val="Times New Roman"/>
    <w:charset w:val="00"/>
    <w:family w:val="auto"/>
    <w:pitch w:val="variable"/>
    <w:sig w:usb0="E50002FF" w:usb1="500079DB" w:usb2="00000010" w:usb3="00000000" w:csb0="00000001" w:csb1="00000000"/>
  </w:font>
  <w:font w:name="Rockwell">
    <w:panose1 w:val="02060603020205020403"/>
    <w:charset w:val="00"/>
    <w:family w:val="roman"/>
    <w:pitch w:val="variable"/>
    <w:sig w:usb0="00000003" w:usb1="00000000" w:usb2="00000000" w:usb3="00000000" w:csb0="000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73F48" w:rsidRDefault="00773F48" w14:paraId="5043CB0F" wp14:textId="77777777">
    <w:pPr>
      <w:pBdr>
        <w:top w:val="nil"/>
        <w:left w:val="nil"/>
        <w:bottom w:val="single" w:color="000000" w:sz="12" w:space="1"/>
        <w:right w:val="nil"/>
        <w:between w:val="nil"/>
      </w:pBdr>
      <w:tabs>
        <w:tab w:val="center" w:pos="4819"/>
        <w:tab w:val="right" w:pos="9638"/>
      </w:tabs>
      <w:spacing w:line="240" w:lineRule="auto"/>
      <w:ind w:left="0" w:hanging="2"/>
      <w:jc w:val="right"/>
      <w:rPr>
        <w:color w:val="000000"/>
      </w:rPr>
    </w:pPr>
  </w:p>
  <w:p xmlns:wp14="http://schemas.microsoft.com/office/word/2010/wordml" w:rsidR="00773F48" w:rsidRDefault="00773F48" w14:paraId="6A4730AE" wp14:textId="77777777">
    <w:pPr>
      <w:pBdr>
        <w:top w:val="nil"/>
        <w:left w:val="nil"/>
        <w:bottom w:val="single" w:color="000000" w:sz="12" w:space="1"/>
        <w:right w:val="nil"/>
        <w:between w:val="nil"/>
      </w:pBdr>
      <w:tabs>
        <w:tab w:val="center" w:pos="4819"/>
        <w:tab w:val="right" w:pos="9638"/>
      </w:tabs>
      <w:spacing w:line="240" w:lineRule="auto"/>
      <w:ind w:left="0" w:hanging="2"/>
      <w:jc w:val="right"/>
      <w:rPr>
        <w:rFonts w:ascii="Rockwell" w:hAnsi="Rockwell" w:eastAsia="Rockwell" w:cs="Rockwell"/>
        <w:color w:val="000000"/>
        <w:sz w:val="22"/>
        <w:szCs w:val="22"/>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xmlns:wp14="http://schemas.microsoft.com/office/word/2010/wordml" w:rsidR="00773F48" w:rsidRDefault="00773F48" w14:paraId="07459315" wp14:textId="77777777">
    <w:pPr>
      <w:pBdr>
        <w:top w:val="nil"/>
        <w:left w:val="nil"/>
        <w:bottom w:val="nil"/>
        <w:right w:val="nil"/>
        <w:between w:val="nil"/>
      </w:pBdr>
      <w:tabs>
        <w:tab w:val="center" w:pos="4819"/>
        <w:tab w:val="right" w:pos="9638"/>
      </w:tabs>
      <w:spacing w:line="240" w:lineRule="auto"/>
      <w:ind w:left="0" w:right="360" w:hanging="2"/>
      <w:rPr>
        <w:rFonts w:ascii="Rockwell" w:hAnsi="Rockwell" w:eastAsia="Rockwell" w:cs="Rockwell"/>
        <w:color w:val="000000"/>
        <w:sz w:val="22"/>
        <w:szCs w:val="22"/>
      </w:rPr>
    </w:pPr>
  </w:p>
  <w:p xmlns:wp14="http://schemas.microsoft.com/office/word/2010/wordml" w:rsidR="00773F48" w:rsidRDefault="00773F48" w14:paraId="6537F28F" wp14:textId="77777777">
    <w:pPr>
      <w:pBdr>
        <w:top w:val="nil"/>
        <w:left w:val="nil"/>
        <w:bottom w:val="nil"/>
        <w:right w:val="nil"/>
        <w:between w:val="nil"/>
      </w:pBdr>
      <w:tabs>
        <w:tab w:val="center" w:pos="4819"/>
        <w:tab w:val="right" w:pos="9638"/>
      </w:tabs>
      <w:spacing w:line="240" w:lineRule="auto"/>
      <w:ind w:left="0" w:right="360" w:hanging="2"/>
      <w:rPr>
        <w:rFonts w:ascii="Rockwell" w:hAnsi="Rockwell" w:eastAsia="Rockwell" w:cs="Rockwell"/>
        <w:color w:val="000000"/>
        <w:sz w:val="22"/>
        <w:szCs w:val="22"/>
      </w:rPr>
    </w:pPr>
  </w:p>
  <w:p xmlns:wp14="http://schemas.microsoft.com/office/word/2010/wordml" w:rsidR="00773F48" w:rsidRDefault="00773F48" w14:paraId="6DFB9E20" wp14:textId="77777777">
    <w:pPr>
      <w:pBdr>
        <w:top w:val="nil"/>
        <w:left w:val="nil"/>
        <w:bottom w:val="nil"/>
        <w:right w:val="nil"/>
        <w:between w:val="nil"/>
      </w:pBdr>
      <w:tabs>
        <w:tab w:val="center" w:pos="4819"/>
        <w:tab w:val="right" w:pos="9638"/>
      </w:tabs>
      <w:spacing w:line="240" w:lineRule="auto"/>
      <w:ind w:left="0" w:right="360" w:hanging="2"/>
      <w:rPr>
        <w:rFonts w:ascii="Rockwell" w:hAnsi="Rockwell" w:eastAsia="Rockwell" w:cs="Rockwell"/>
        <w:color w:val="000000"/>
        <w:sz w:val="22"/>
        <w:szCs w:val="22"/>
      </w:rPr>
    </w:pPr>
  </w:p>
  <w:p xmlns:wp14="http://schemas.microsoft.com/office/word/2010/wordml" w:rsidR="00773F48" w:rsidRDefault="0053408C" w14:paraId="4A4D2F29" wp14:textId="77777777">
    <w:pPr>
      <w:pBdr>
        <w:top w:val="nil"/>
        <w:left w:val="nil"/>
        <w:bottom w:val="nil"/>
        <w:right w:val="nil"/>
        <w:between w:val="nil"/>
      </w:pBdr>
      <w:tabs>
        <w:tab w:val="center" w:pos="4819"/>
        <w:tab w:val="right" w:pos="9638"/>
      </w:tabs>
      <w:spacing w:line="240" w:lineRule="auto"/>
      <w:ind w:left="0" w:right="360" w:hanging="2"/>
      <w:rPr>
        <w:color w:val="000000"/>
      </w:rPr>
    </w:pPr>
    <w:hyperlink r:id="rId1">
      <w:r w:rsidR="00773F48">
        <w:rPr>
          <w:rFonts w:ascii="Rockwell" w:hAnsi="Rockwell" w:eastAsia="Rockwell" w:cs="Rockwell"/>
          <w:color w:val="0000FF"/>
          <w:sz w:val="22"/>
          <w:szCs w:val="22"/>
          <w:u w:val="single"/>
        </w:rPr>
        <w:t>www.bassculture.it</w:t>
      </w:r>
    </w:hyperlink>
  </w:p>
  <w:p xmlns:wp14="http://schemas.microsoft.com/office/word/2010/wordml" w:rsidR="00773F48" w:rsidRDefault="0053408C" w14:paraId="04EF9C13" wp14:textId="77777777">
    <w:pPr>
      <w:pBdr>
        <w:top w:val="nil"/>
        <w:left w:val="nil"/>
        <w:bottom w:val="nil"/>
        <w:right w:val="nil"/>
        <w:between w:val="nil"/>
      </w:pBdr>
      <w:tabs>
        <w:tab w:val="center" w:pos="4819"/>
        <w:tab w:val="right" w:pos="9638"/>
      </w:tabs>
      <w:spacing w:line="240" w:lineRule="auto"/>
      <w:ind w:left="0" w:right="360" w:hanging="2"/>
      <w:rPr>
        <w:color w:val="000000"/>
      </w:rPr>
    </w:pPr>
    <w:hyperlink r:id="rId2">
      <w:r w:rsidR="00773F48">
        <w:rPr>
          <w:rFonts w:ascii="Rockwell" w:hAnsi="Rockwell" w:eastAsia="Rockwell" w:cs="Rockwell"/>
          <w:color w:val="0000FF"/>
          <w:sz w:val="22"/>
          <w:szCs w:val="22"/>
          <w:u w:val="single"/>
        </w:rPr>
        <w:t>www.facebook.com/BassCultureItaly</w:t>
      </w:r>
    </w:hyperlink>
  </w:p>
  <w:p xmlns:wp14="http://schemas.microsoft.com/office/word/2010/wordml" w:rsidR="00773F48" w:rsidRDefault="00773F48" w14:paraId="71606F42" wp14:textId="77777777">
    <w:pPr>
      <w:pBdr>
        <w:top w:val="nil"/>
        <w:left w:val="nil"/>
        <w:bottom w:val="nil"/>
        <w:right w:val="nil"/>
        <w:between w:val="nil"/>
      </w:pBdr>
      <w:tabs>
        <w:tab w:val="center" w:pos="4819"/>
        <w:tab w:val="right" w:pos="9638"/>
      </w:tabs>
      <w:spacing w:line="240" w:lineRule="auto"/>
      <w:ind w:left="0" w:hanging="2"/>
      <w:jc w:val="right"/>
      <w:rPr>
        <w:color w:val="000000"/>
      </w:rPr>
    </w:pPr>
    <w:r>
      <w:rPr>
        <w:color w:val="000000"/>
      </w:rPr>
      <w:fldChar w:fldCharType="begin"/>
    </w:r>
    <w:r>
      <w:rPr>
        <w:color w:val="000000"/>
      </w:rPr>
      <w:instrText>PAGE</w:instrText>
    </w:r>
    <w:r>
      <w:rPr>
        <w:color w:val="000000"/>
      </w:rPr>
      <w:fldChar w:fldCharType="separate"/>
    </w:r>
    <w:r>
      <w:rPr>
        <w:noProof/>
        <w:color w:val="000000"/>
      </w:rPr>
      <w:t>2</w:t>
    </w:r>
    <w:r>
      <w:rPr>
        <w:color w:val="000000"/>
      </w:rPr>
      <w:fldChar w:fldCharType="end"/>
    </w:r>
  </w:p>
  <w:p xmlns:wp14="http://schemas.microsoft.com/office/word/2010/wordml" w:rsidR="00773F48" w:rsidRDefault="00773F48" w14:paraId="70DF9E56" wp14:textId="77777777">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73F48" w:rsidRDefault="00773F48" w14:paraId="17AD93B2" wp14:textId="77777777">
    <w:pPr>
      <w:pBdr>
        <w:top w:val="nil"/>
        <w:left w:val="nil"/>
        <w:bottom w:val="single" w:color="000000" w:sz="12" w:space="1"/>
        <w:right w:val="nil"/>
        <w:between w:val="nil"/>
      </w:pBdr>
      <w:tabs>
        <w:tab w:val="center" w:pos="4819"/>
        <w:tab w:val="right" w:pos="9638"/>
      </w:tabs>
      <w:spacing w:line="240" w:lineRule="auto"/>
      <w:ind w:left="0" w:hanging="2"/>
      <w:jc w:val="right"/>
      <w:rPr>
        <w:color w:val="000000"/>
      </w:rPr>
    </w:pPr>
  </w:p>
  <w:p xmlns:wp14="http://schemas.microsoft.com/office/word/2010/wordml" w:rsidR="00773F48" w:rsidRDefault="00773F48" w14:paraId="715B2036" wp14:textId="77777777">
    <w:pPr>
      <w:pBdr>
        <w:top w:val="nil"/>
        <w:left w:val="nil"/>
        <w:bottom w:val="single" w:color="000000" w:sz="12" w:space="1"/>
        <w:right w:val="nil"/>
        <w:between w:val="nil"/>
      </w:pBdr>
      <w:tabs>
        <w:tab w:val="center" w:pos="4819"/>
        <w:tab w:val="right" w:pos="9638"/>
      </w:tabs>
      <w:spacing w:line="240" w:lineRule="auto"/>
      <w:ind w:left="0" w:hanging="2"/>
      <w:jc w:val="right"/>
      <w:rPr>
        <w:rFonts w:ascii="Rockwell" w:hAnsi="Rockwell" w:eastAsia="Rockwell" w:cs="Rockwell"/>
        <w:color w:val="000000"/>
        <w:sz w:val="22"/>
        <w:szCs w:val="22"/>
      </w:rPr>
    </w:pPr>
    <w:r>
      <w:rPr>
        <w:color w:val="000000"/>
      </w:rPr>
      <w:fldChar w:fldCharType="begin"/>
    </w:r>
    <w:r>
      <w:rPr>
        <w:color w:val="000000"/>
      </w:rPr>
      <w:instrText>PAGE</w:instrText>
    </w:r>
    <w:r>
      <w:rPr>
        <w:color w:val="000000"/>
      </w:rPr>
      <w:fldChar w:fldCharType="separate"/>
    </w:r>
    <w:r w:rsidR="00903A70">
      <w:rPr>
        <w:noProof/>
        <w:color w:val="000000"/>
      </w:rPr>
      <w:t>2</w:t>
    </w:r>
    <w:r>
      <w:rPr>
        <w:color w:val="000000"/>
      </w:rPr>
      <w:fldChar w:fldCharType="end"/>
    </w:r>
  </w:p>
  <w:p xmlns:wp14="http://schemas.microsoft.com/office/word/2010/wordml" w:rsidR="00773F48" w:rsidRDefault="00773F48" w14:paraId="0DE4B5B7" wp14:textId="77777777">
    <w:pPr>
      <w:pBdr>
        <w:top w:val="nil"/>
        <w:left w:val="nil"/>
        <w:bottom w:val="nil"/>
        <w:right w:val="nil"/>
        <w:between w:val="nil"/>
      </w:pBdr>
      <w:tabs>
        <w:tab w:val="center" w:pos="4819"/>
        <w:tab w:val="right" w:pos="9638"/>
      </w:tabs>
      <w:spacing w:line="240" w:lineRule="auto"/>
      <w:ind w:left="0" w:right="360" w:hanging="2"/>
      <w:rPr>
        <w:rFonts w:ascii="Rockwell" w:hAnsi="Rockwell" w:eastAsia="Rockwell" w:cs="Rockwell"/>
        <w:color w:val="000000"/>
        <w:sz w:val="22"/>
        <w:szCs w:val="22"/>
      </w:rPr>
    </w:pPr>
  </w:p>
  <w:p xmlns:wp14="http://schemas.microsoft.com/office/word/2010/wordml" w:rsidR="00773F48" w:rsidRDefault="00773F48" w14:paraId="66204FF1" wp14:textId="77777777">
    <w:pPr>
      <w:pBdr>
        <w:top w:val="nil"/>
        <w:left w:val="nil"/>
        <w:bottom w:val="nil"/>
        <w:right w:val="nil"/>
        <w:between w:val="nil"/>
      </w:pBdr>
      <w:tabs>
        <w:tab w:val="center" w:pos="4819"/>
        <w:tab w:val="right" w:pos="9638"/>
      </w:tabs>
      <w:spacing w:line="240" w:lineRule="auto"/>
      <w:ind w:left="0" w:right="360" w:hanging="2"/>
      <w:rPr>
        <w:rFonts w:ascii="Rockwell" w:hAnsi="Rockwell" w:eastAsia="Rockwell" w:cs="Rockwell"/>
        <w:color w:val="000000"/>
        <w:sz w:val="22"/>
        <w:szCs w:val="22"/>
      </w:rPr>
    </w:pPr>
  </w:p>
  <w:p xmlns:wp14="http://schemas.microsoft.com/office/word/2010/wordml" w:rsidR="00773F48" w:rsidRDefault="00773F48" w14:paraId="2DBF0D7D" wp14:textId="77777777">
    <w:pPr>
      <w:pBdr>
        <w:top w:val="nil"/>
        <w:left w:val="nil"/>
        <w:bottom w:val="nil"/>
        <w:right w:val="nil"/>
        <w:between w:val="nil"/>
      </w:pBdr>
      <w:tabs>
        <w:tab w:val="center" w:pos="4819"/>
        <w:tab w:val="right" w:pos="9638"/>
      </w:tabs>
      <w:spacing w:line="240" w:lineRule="auto"/>
      <w:ind w:left="0" w:right="360" w:hanging="2"/>
      <w:rPr>
        <w:rFonts w:ascii="Rockwell" w:hAnsi="Rockwell" w:eastAsia="Rockwell" w:cs="Rockwell"/>
        <w:color w:val="000000"/>
        <w:sz w:val="22"/>
        <w:szCs w:val="22"/>
      </w:rPr>
    </w:pPr>
  </w:p>
  <w:p xmlns:wp14="http://schemas.microsoft.com/office/word/2010/wordml" w:rsidR="00773F48" w:rsidRDefault="0053408C" w14:paraId="0426364B" wp14:textId="77777777">
    <w:pPr>
      <w:pBdr>
        <w:top w:val="nil"/>
        <w:left w:val="nil"/>
        <w:bottom w:val="nil"/>
        <w:right w:val="nil"/>
        <w:between w:val="nil"/>
      </w:pBdr>
      <w:tabs>
        <w:tab w:val="center" w:pos="4819"/>
        <w:tab w:val="right" w:pos="9638"/>
      </w:tabs>
      <w:spacing w:line="240" w:lineRule="auto"/>
      <w:ind w:left="0" w:right="360" w:hanging="2"/>
      <w:rPr>
        <w:color w:val="000000"/>
      </w:rPr>
    </w:pPr>
    <w:hyperlink r:id="rId1">
      <w:r w:rsidR="00773F48">
        <w:rPr>
          <w:rFonts w:ascii="Rockwell" w:hAnsi="Rockwell" w:eastAsia="Rockwell" w:cs="Rockwell"/>
          <w:color w:val="0000FF"/>
          <w:sz w:val="22"/>
          <w:szCs w:val="22"/>
          <w:u w:val="single"/>
        </w:rPr>
        <w:t>www.bassculture.it</w:t>
      </w:r>
    </w:hyperlink>
  </w:p>
  <w:p xmlns:wp14="http://schemas.microsoft.com/office/word/2010/wordml" w:rsidR="00773F48" w:rsidRDefault="0053408C" w14:paraId="71E5579A" wp14:textId="77777777">
    <w:pPr>
      <w:pBdr>
        <w:top w:val="nil"/>
        <w:left w:val="nil"/>
        <w:bottom w:val="nil"/>
        <w:right w:val="nil"/>
        <w:between w:val="nil"/>
      </w:pBdr>
      <w:tabs>
        <w:tab w:val="center" w:pos="4819"/>
        <w:tab w:val="right" w:pos="9638"/>
      </w:tabs>
      <w:spacing w:line="240" w:lineRule="auto"/>
      <w:ind w:left="0" w:right="360" w:hanging="2"/>
      <w:rPr>
        <w:color w:val="000000"/>
      </w:rPr>
    </w:pPr>
    <w:hyperlink r:id="rId2">
      <w:r w:rsidR="00773F48">
        <w:rPr>
          <w:rFonts w:ascii="Rockwell" w:hAnsi="Rockwell" w:eastAsia="Rockwell" w:cs="Rockwell"/>
          <w:color w:val="0000FF"/>
          <w:sz w:val="22"/>
          <w:szCs w:val="22"/>
          <w:u w:val="single"/>
        </w:rPr>
        <w:t>www.facebook.com/BassCultureItaly</w:t>
      </w:r>
    </w:hyperlink>
  </w:p>
  <w:p xmlns:wp14="http://schemas.microsoft.com/office/word/2010/wordml" w:rsidR="00773F48" w:rsidRDefault="00773F48" w14:paraId="6B62F1B3" wp14:textId="77777777">
    <w:pPr>
      <w:pBdr>
        <w:top w:val="nil"/>
        <w:left w:val="nil"/>
        <w:bottom w:val="nil"/>
        <w:right w:val="nil"/>
        <w:between w:val="nil"/>
      </w:pBdr>
      <w:tabs>
        <w:tab w:val="center" w:pos="4819"/>
        <w:tab w:val="right" w:pos="9638"/>
      </w:tabs>
      <w:spacing w:line="240" w:lineRule="auto"/>
      <w:ind w:left="0" w:right="36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73F48" w:rsidRDefault="00773F48" w14:paraId="738610EB" wp14:textId="77777777">
    <w:pPr>
      <w:pBdr>
        <w:top w:val="nil"/>
        <w:left w:val="nil"/>
        <w:bottom w:val="nil"/>
        <w:right w:val="nil"/>
        <w:between w:val="nil"/>
      </w:pBdr>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xmlns:wp14="http://schemas.microsoft.com/office/word/2010/wordml" w:rsidR="0053408C" w:rsidP="002E240F" w:rsidRDefault="0053408C" w14:paraId="61829076" wp14:textId="77777777">
      <w:pPr>
        <w:spacing w:line="240" w:lineRule="auto"/>
        <w:ind w:left="0" w:hanging="2"/>
      </w:pPr>
      <w:r>
        <w:separator/>
      </w:r>
    </w:p>
  </w:footnote>
  <w:footnote w:type="continuationSeparator" w:id="0">
    <w:p xmlns:wp14="http://schemas.microsoft.com/office/word/2010/wordml" w:rsidR="0053408C" w:rsidP="002E240F" w:rsidRDefault="0053408C" w14:paraId="2BA226A1" wp14:textId="77777777">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773F48" w:rsidRDefault="00773F48" w14:paraId="637805D2" wp14:textId="77777777">
    <w:pPr>
      <w:pBdr>
        <w:top w:val="nil"/>
        <w:left w:val="nil"/>
        <w:bottom w:val="nil"/>
        <w:right w:val="nil"/>
        <w:between w:val="nil"/>
      </w:pBdr>
      <w:tabs>
        <w:tab w:val="center" w:pos="4819"/>
        <w:tab w:val="right" w:pos="9638"/>
      </w:tabs>
      <w:spacing w:line="240" w:lineRule="auto"/>
      <w:ind w:left="0" w:hanging="2"/>
      <w:rPr>
        <w:color w:val="000000"/>
      </w:rPr>
    </w:pPr>
    <w:r>
      <w:rPr>
        <w:noProof/>
        <w:color w:val="000000"/>
        <w:lang w:eastAsia="it-IT" w:bidi="ar-SA"/>
      </w:rPr>
      <w:drawing>
        <wp:inline xmlns:wp14="http://schemas.microsoft.com/office/word/2010/wordprocessingDrawing" distT="0" distB="0" distL="114300" distR="114300" wp14:anchorId="7F0B62C9" wp14:editId="72D9C1FC">
          <wp:extent cx="6106160" cy="996315"/>
          <wp:effectExtent l="0" t="0" r="0" b="0"/>
          <wp:docPr id="103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6160" cy="996315"/>
                  </a:xfrm>
                  <a:prstGeom prst="rect">
                    <a:avLst/>
                  </a:prstGeom>
                  <a:ln/>
                </pic:spPr>
              </pic:pic>
            </a:graphicData>
          </a:graphic>
        </wp:inline>
      </w:drawing>
    </w:r>
  </w:p>
  <w:p xmlns:wp14="http://schemas.microsoft.com/office/word/2010/wordml" w:rsidR="00773F48" w:rsidRDefault="00773F48" w14:paraId="463F29E8" wp14:textId="77777777">
    <w:pPr>
      <w:pBdr>
        <w:top w:val="nil"/>
        <w:left w:val="nil"/>
        <w:bottom w:val="nil"/>
        <w:right w:val="nil"/>
        <w:between w:val="nil"/>
      </w:pBdr>
      <w:tabs>
        <w:tab w:val="center" w:pos="4819"/>
        <w:tab w:val="right" w:pos="9638"/>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mc:Ignorable="w14 w15 w16se wp14">
  <w:p xmlns:wp14="http://schemas.microsoft.com/office/word/2010/wordml" w:rsidR="00773F48" w:rsidRDefault="00773F48" w14:paraId="44E871BC" wp14:textId="77777777">
    <w:pPr>
      <w:pBdr>
        <w:top w:val="nil"/>
        <w:left w:val="nil"/>
        <w:bottom w:val="nil"/>
        <w:right w:val="nil"/>
        <w:between w:val="nil"/>
      </w:pBdr>
      <w:tabs>
        <w:tab w:val="center" w:pos="4819"/>
        <w:tab w:val="right" w:pos="9638"/>
      </w:tabs>
      <w:spacing w:line="240" w:lineRule="auto"/>
      <w:ind w:left="0" w:hanging="2"/>
      <w:rPr>
        <w:color w:val="000000"/>
      </w:rPr>
    </w:pPr>
    <w:r>
      <w:rPr>
        <w:noProof/>
        <w:color w:val="000000"/>
        <w:lang w:eastAsia="it-IT" w:bidi="ar-SA"/>
      </w:rPr>
      <w:drawing>
        <wp:inline xmlns:wp14="http://schemas.microsoft.com/office/word/2010/wordprocessingDrawing" distT="0" distB="0" distL="114300" distR="114300" wp14:anchorId="0F034D73" wp14:editId="0CBEEEC6">
          <wp:extent cx="6106160" cy="996315"/>
          <wp:effectExtent l="0" t="0" r="0" b="0"/>
          <wp:docPr id="1029"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
                  <a:srcRect/>
                  <a:stretch>
                    <a:fillRect/>
                  </a:stretch>
                </pic:blipFill>
                <pic:spPr>
                  <a:xfrm>
                    <a:off x="0" y="0"/>
                    <a:ext cx="6106160" cy="996315"/>
                  </a:xfrm>
                  <a:prstGeom prst="rect">
                    <a:avLst/>
                  </a:prstGeom>
                  <a:ln/>
                </pic:spPr>
              </pic:pic>
            </a:graphicData>
          </a:graphic>
        </wp:inline>
      </w:drawing>
    </w:r>
  </w:p>
  <w:p xmlns:wp14="http://schemas.microsoft.com/office/word/2010/wordml" w:rsidR="00773F48" w:rsidRDefault="00773F48" w14:paraId="144A5D23" wp14:textId="77777777">
    <w:pPr>
      <w:pBdr>
        <w:top w:val="nil"/>
        <w:left w:val="nil"/>
        <w:bottom w:val="nil"/>
        <w:right w:val="nil"/>
        <w:between w:val="nil"/>
      </w:pBdr>
      <w:tabs>
        <w:tab w:val="center" w:pos="4819"/>
        <w:tab w:val="right" w:pos="9638"/>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xmlns:wp14="http://schemas.microsoft.com/office/word/2010/wordml" w:rsidR="00773F48" w:rsidRDefault="00773F48" w14:paraId="5630AD66" wp14:textId="77777777">
    <w:pPr>
      <w:pBdr>
        <w:top w:val="nil"/>
        <w:left w:val="nil"/>
        <w:bottom w:val="nil"/>
        <w:right w:val="nil"/>
        <w:between w:val="nil"/>
      </w:pBdr>
      <w:spacing w:line="240" w:lineRule="auto"/>
      <w:ind w:left="0" w:hanging="2"/>
      <w:rPr>
        <w:color w:val="000000"/>
      </w:rPr>
    </w:pPr>
  </w:p>
</w:hdr>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p14">
  <w:zoom w:percent="100"/>
  <w:trackRevisions w:val="false"/>
  <w:defaultTabStop w:val="708"/>
  <w:hyphenationZone w:val="283"/>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06F42"/>
    <w:rsid w:val="000A256B"/>
    <w:rsid w:val="000D2F68"/>
    <w:rsid w:val="000F7B8F"/>
    <w:rsid w:val="001A75BB"/>
    <w:rsid w:val="001F05C0"/>
    <w:rsid w:val="002E240F"/>
    <w:rsid w:val="00314E90"/>
    <w:rsid w:val="00435C3E"/>
    <w:rsid w:val="0053408C"/>
    <w:rsid w:val="00574E2C"/>
    <w:rsid w:val="00641DED"/>
    <w:rsid w:val="00651753"/>
    <w:rsid w:val="00773F48"/>
    <w:rsid w:val="008E42DC"/>
    <w:rsid w:val="008E7BF6"/>
    <w:rsid w:val="008F24ED"/>
    <w:rsid w:val="00903A70"/>
    <w:rsid w:val="00906F42"/>
    <w:rsid w:val="009C264F"/>
    <w:rsid w:val="00A35B55"/>
    <w:rsid w:val="00A81965"/>
    <w:rsid w:val="00AA7991"/>
    <w:rsid w:val="00AC21A5"/>
    <w:rsid w:val="00B07727"/>
    <w:rsid w:val="00B766AD"/>
    <w:rsid w:val="00BB3C06"/>
    <w:rsid w:val="00BE2D13"/>
    <w:rsid w:val="00C25FE9"/>
    <w:rsid w:val="00C41BA1"/>
    <w:rsid w:val="00CB77B0"/>
    <w:rsid w:val="00CF26C3"/>
    <w:rsid w:val="00D52662"/>
    <w:rsid w:val="00D60C20"/>
    <w:rsid w:val="00E27B0C"/>
    <w:rsid w:val="00E97D63"/>
    <w:rsid w:val="00F012C3"/>
    <w:rsid w:val="00F55945"/>
    <w:rsid w:val="00FD67CD"/>
    <w:rsid w:val="1EDBE466"/>
    <w:rsid w:val="6CCF3B9B"/>
    <w:rsid w:val="6E1F4ECB"/>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582B58"/>
  <w15:docId w15:val="{80E878D2-3999-4561-8981-CBE768611F63}"/>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p14">
  <w:docDefaults>
    <w:rPrDefault>
      <w:rPr>
        <w:rFonts w:asciiTheme="minorHAnsi" w:hAnsiTheme="minorHAnsi" w:eastAsiaTheme="minorHAnsi" w:cstheme="minorBidi"/>
        <w:sz w:val="22"/>
        <w:szCs w:val="22"/>
        <w:lang w:val="it-IT"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iPriority="0"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e" w:default="1">
    <w:name w:val="Normal"/>
    <w:rsid w:val="00906F42"/>
    <w:pPr>
      <w:spacing w:after="0" w:line="1" w:lineRule="atLeast"/>
      <w:ind w:left="-1" w:leftChars="-1" w:hanging="1" w:hangingChars="1"/>
      <w:textDirection w:val="btLr"/>
      <w:textAlignment w:val="top"/>
      <w:outlineLvl w:val="0"/>
    </w:pPr>
    <w:rPr>
      <w:rFonts w:ascii="Times" w:hAnsi="Times" w:eastAsia="Times" w:cs="Times"/>
      <w:position w:val="-1"/>
      <w:sz w:val="24"/>
      <w:szCs w:val="24"/>
      <w:lang w:eastAsia="hi-IN" w:bidi="hi-IN"/>
    </w:rPr>
  </w:style>
  <w:style w:type="character" w:styleId="Carpredefinitoparagrafo" w:default="1">
    <w:name w:val="Default Paragraph Font"/>
    <w:uiPriority w:val="1"/>
    <w:semiHidden/>
    <w:unhideWhenUsed/>
  </w:style>
  <w:style w:type="table" w:styleId="Tabellanormale" w:default="1">
    <w:name w:val="Normal Table"/>
    <w:uiPriority w:val="99"/>
    <w:semiHidden/>
    <w:unhideWhenUsed/>
    <w:tblPr>
      <w:tblInd w:w="0" w:type="dxa"/>
      <w:tblCellMar>
        <w:top w:w="0" w:type="dxa"/>
        <w:left w:w="108" w:type="dxa"/>
        <w:bottom w:w="0" w:type="dxa"/>
        <w:right w:w="108" w:type="dxa"/>
      </w:tblCellMar>
    </w:tblPr>
  </w:style>
  <w:style w:type="numbering" w:styleId="Nessunelenco" w:default="1">
    <w:name w:val="No List"/>
    <w:uiPriority w:val="99"/>
    <w:semiHidden/>
    <w:unhideWhenUsed/>
  </w:style>
  <w:style w:type="character" w:styleId="Collegamentoipertestuale">
    <w:name w:val="Hyperlink"/>
    <w:rsid w:val="00906F42"/>
    <w:rPr>
      <w:color w:val="0000FF"/>
      <w:w w:val="100"/>
      <w:position w:val="-1"/>
      <w:u w:val="single"/>
      <w:effect w:val="none"/>
      <w:vertAlign w:val="baseline"/>
      <w:cs w:val="0"/>
      <w:em w:val="none"/>
    </w:rPr>
  </w:style>
  <w:style w:type="paragraph" w:styleId="Testofumetto">
    <w:name w:val="Balloon Text"/>
    <w:basedOn w:val="Normale"/>
    <w:link w:val="TestofumettoCarattere"/>
    <w:uiPriority w:val="99"/>
    <w:semiHidden/>
    <w:unhideWhenUsed/>
    <w:rsid w:val="00906F42"/>
    <w:pPr>
      <w:spacing w:line="240" w:lineRule="auto"/>
    </w:pPr>
    <w:rPr>
      <w:rFonts w:ascii="Tahoma" w:hAnsi="Tahoma" w:cs="Mangal"/>
      <w:sz w:val="16"/>
      <w:szCs w:val="14"/>
    </w:rPr>
  </w:style>
  <w:style w:type="character" w:styleId="TestofumettoCarattere" w:customStyle="1">
    <w:name w:val="Testo fumetto Carattere"/>
    <w:basedOn w:val="Carpredefinitoparagrafo"/>
    <w:link w:val="Testofumetto"/>
    <w:uiPriority w:val="99"/>
    <w:semiHidden/>
    <w:rsid w:val="00906F42"/>
    <w:rPr>
      <w:rFonts w:ascii="Tahoma" w:hAnsi="Tahoma" w:eastAsia="Times" w:cs="Mangal"/>
      <w:position w:val="-1"/>
      <w:sz w:val="16"/>
      <w:szCs w:val="14"/>
      <w:lang w:eastAsia="hi-IN" w:bidi="hi-IN"/>
    </w:rPr>
  </w:style>
  <w:style w:type="character" w:styleId="Enfasigrassetto">
    <w:name w:val="Strong"/>
    <w:basedOn w:val="Carpredefinitoparagrafo"/>
    <w:uiPriority w:val="22"/>
    <w:qFormat/>
    <w:rsid w:val="00B766AD"/>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s://www.instagram.com/talosfestival/" TargetMode="External"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webSettings" Target="webSettings.xml" Id="rId3" /><Relationship Type="http://schemas.openxmlformats.org/officeDocument/2006/relationships/hyperlink" Target="https://www.facebook.com/talosfestival" TargetMode="Externa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settings" Target="settings.xml" Id="rId2" /><Relationship Type="http://schemas.openxmlformats.org/officeDocument/2006/relationships/footer" Target="footer3.xml" Id="rId16" /><Relationship Type="http://schemas.openxmlformats.org/officeDocument/2006/relationships/styles" Target="styles.xml" Id="rId1" /><Relationship Type="http://schemas.openxmlformats.org/officeDocument/2006/relationships/hyperlink" Target="https://bit.ly/Talos2025" TargetMode="External" Id="rId6" /><Relationship Type="http://schemas.openxmlformats.org/officeDocument/2006/relationships/header" Target="header1.xml" Id="rId11" /><Relationship Type="http://schemas.openxmlformats.org/officeDocument/2006/relationships/endnotes" Target="endnotes.xml" Id="rId5" /><Relationship Type="http://schemas.openxmlformats.org/officeDocument/2006/relationships/header" Target="header3.xml" Id="rId15" /><Relationship Type="http://schemas.openxmlformats.org/officeDocument/2006/relationships/hyperlink" Target="mailto:ufficio.stampa@comune.ruvodipuglia.ba.it" TargetMode="External" Id="rId10" /><Relationship Type="http://schemas.openxmlformats.org/officeDocument/2006/relationships/footnotes" Target="footnotes.xml" Id="rId4" /><Relationship Type="http://schemas.openxmlformats.org/officeDocument/2006/relationships/hyperlink" Target="mailto:ufficiostampa@bassculture.it" TargetMode="External" Id="rId9" /><Relationship Type="http://schemas.openxmlformats.org/officeDocument/2006/relationships/footer" Target="footer2.xml" Id="rId14" /></Relationships>
</file>

<file path=word/_rels/footer1.xml.rels><?xml version="1.0" encoding="UTF-8" standalone="yes"?>
<Relationships xmlns="http://schemas.openxmlformats.org/package/2006/relationships"><Relationship Id="rId2" Type="http://schemas.openxmlformats.org/officeDocument/2006/relationships/hyperlink" Target="http://www.facebook.com/BassCultureItaly" TargetMode="External"/><Relationship Id="rId1" Type="http://schemas.openxmlformats.org/officeDocument/2006/relationships/hyperlink" Target="http://www.bassculture.it/" TargetMode="External"/></Relationships>
</file>

<file path=word/_rels/footer2.xml.rels><?xml version="1.0" encoding="UTF-8" standalone="yes"?>
<Relationships xmlns="http://schemas.openxmlformats.org/package/2006/relationships"><Relationship Id="rId2" Type="http://schemas.openxmlformats.org/officeDocument/2006/relationships/hyperlink" Target="http://www.facebook.com/BassCultureItaly" TargetMode="External"/><Relationship Id="rId1" Type="http://schemas.openxmlformats.org/officeDocument/2006/relationships/hyperlink" Target="http://www.bassculture.it/"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HP Inc.</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creator>ufficio.stampa</dc:creator>
  <lastModifiedBy>Elisabetta Maurogiovanni</lastModifiedBy>
  <revision>5</revision>
  <lastPrinted>2025-08-18T13:39:00.0000000Z</lastPrinted>
  <dcterms:created xsi:type="dcterms:W3CDTF">2025-08-20T10:20:00.0000000Z</dcterms:created>
  <dcterms:modified xsi:type="dcterms:W3CDTF">2025-08-20T17:27:20.2800422Z</dcterms:modified>
</coreProperties>
</file>